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C9A" w:rsidRDefault="004B7C9A" w:rsidP="004B7C9A">
      <w:pPr>
        <w:pStyle w:val="20"/>
        <w:spacing w:after="0" w:line="240" w:lineRule="auto"/>
        <w:jc w:val="right"/>
        <w:rPr>
          <w:b/>
          <w:sz w:val="28"/>
          <w:szCs w:val="28"/>
          <w:highlight w:val="lightGray"/>
        </w:rPr>
      </w:pPr>
    </w:p>
    <w:p w:rsidR="005E7F67" w:rsidRPr="00833335" w:rsidRDefault="005E7F67" w:rsidP="005E7F67">
      <w:pPr>
        <w:pStyle w:val="ac"/>
        <w:rPr>
          <w:b/>
          <w:color w:val="000000"/>
          <w:sz w:val="24"/>
          <w:szCs w:val="24"/>
        </w:rPr>
      </w:pPr>
      <w:r w:rsidRPr="00833335">
        <w:rPr>
          <w:b/>
          <w:color w:val="000000"/>
          <w:sz w:val="24"/>
          <w:szCs w:val="24"/>
        </w:rPr>
        <w:t>Заключение</w:t>
      </w:r>
    </w:p>
    <w:p w:rsidR="005E7F67" w:rsidRPr="00833335" w:rsidRDefault="005E7F67" w:rsidP="005E7F67">
      <w:pPr>
        <w:pStyle w:val="a3"/>
        <w:jc w:val="center"/>
        <w:rPr>
          <w:b/>
          <w:color w:val="000000"/>
          <w:sz w:val="24"/>
          <w:szCs w:val="24"/>
        </w:rPr>
      </w:pPr>
      <w:r w:rsidRPr="00833335">
        <w:rPr>
          <w:b/>
          <w:color w:val="000000"/>
          <w:sz w:val="24"/>
          <w:szCs w:val="24"/>
        </w:rPr>
        <w:t>департамента по тарифам Новосибирской области</w:t>
      </w:r>
      <w:r>
        <w:rPr>
          <w:b/>
          <w:color w:val="000000"/>
          <w:sz w:val="24"/>
          <w:szCs w:val="24"/>
        </w:rPr>
        <w:t xml:space="preserve"> </w:t>
      </w:r>
      <w:r w:rsidRPr="00833335">
        <w:rPr>
          <w:b/>
          <w:sz w:val="24"/>
          <w:szCs w:val="24"/>
        </w:rPr>
        <w:t xml:space="preserve">по </w:t>
      </w:r>
      <w:r w:rsidR="00506D1E">
        <w:rPr>
          <w:b/>
          <w:sz w:val="24"/>
          <w:szCs w:val="24"/>
        </w:rPr>
        <w:t>формированию</w:t>
      </w:r>
      <w:r w:rsidRPr="00833335">
        <w:rPr>
          <w:b/>
          <w:sz w:val="24"/>
          <w:szCs w:val="24"/>
        </w:rPr>
        <w:t xml:space="preserve"> необходимой валовой выручки и индивидуальных тарифов на услуги по перед</w:t>
      </w:r>
      <w:r w:rsidR="00506D1E">
        <w:rPr>
          <w:b/>
          <w:sz w:val="24"/>
          <w:szCs w:val="24"/>
        </w:rPr>
        <w:t xml:space="preserve">аче электрической энергии </w:t>
      </w:r>
      <w:r w:rsidRPr="00833335">
        <w:rPr>
          <w:b/>
          <w:sz w:val="24"/>
          <w:szCs w:val="24"/>
        </w:rPr>
        <w:t>на долгосрочный период</w:t>
      </w:r>
      <w:r w:rsidR="00506D1E">
        <w:rPr>
          <w:b/>
          <w:sz w:val="24"/>
          <w:szCs w:val="24"/>
        </w:rPr>
        <w:t xml:space="preserve"> регулирования</w:t>
      </w:r>
      <w:r w:rsidRPr="00833335">
        <w:rPr>
          <w:b/>
          <w:sz w:val="24"/>
          <w:szCs w:val="24"/>
        </w:rPr>
        <w:t xml:space="preserve"> 20</w:t>
      </w:r>
      <w:r w:rsidR="00506D1E">
        <w:rPr>
          <w:b/>
          <w:sz w:val="24"/>
          <w:szCs w:val="24"/>
        </w:rPr>
        <w:t>20</w:t>
      </w:r>
      <w:r w:rsidRPr="00833335">
        <w:rPr>
          <w:b/>
          <w:sz w:val="24"/>
          <w:szCs w:val="24"/>
        </w:rPr>
        <w:t>-20</w:t>
      </w:r>
      <w:r w:rsidR="00506D1E">
        <w:rPr>
          <w:b/>
          <w:sz w:val="24"/>
          <w:szCs w:val="24"/>
        </w:rPr>
        <w:t>24</w:t>
      </w:r>
      <w:r w:rsidRPr="00833335">
        <w:rPr>
          <w:b/>
          <w:sz w:val="24"/>
          <w:szCs w:val="24"/>
        </w:rPr>
        <w:t xml:space="preserve"> год</w:t>
      </w:r>
      <w:r w:rsidR="00506D1E">
        <w:rPr>
          <w:b/>
          <w:sz w:val="24"/>
          <w:szCs w:val="24"/>
        </w:rPr>
        <w:t>ов</w:t>
      </w:r>
      <w:r w:rsidRPr="00833335">
        <w:rPr>
          <w:b/>
          <w:sz w:val="24"/>
          <w:szCs w:val="24"/>
        </w:rPr>
        <w:t xml:space="preserve"> для Федерального государственного унитарного предприятия</w:t>
      </w:r>
      <w:r w:rsidRPr="00833335">
        <w:rPr>
          <w:b/>
          <w:color w:val="000000"/>
          <w:sz w:val="24"/>
          <w:szCs w:val="24"/>
        </w:rPr>
        <w:t xml:space="preserve"> «Управление энергетики и водоснабжения</w:t>
      </w:r>
      <w:r w:rsidRPr="00833335">
        <w:rPr>
          <w:b/>
          <w:sz w:val="24"/>
          <w:szCs w:val="24"/>
        </w:rPr>
        <w:t>»</w:t>
      </w:r>
    </w:p>
    <w:p w:rsidR="007C79F9" w:rsidRPr="00014208" w:rsidRDefault="007C79F9" w:rsidP="007C79F9">
      <w:pPr>
        <w:pStyle w:val="20"/>
        <w:spacing w:after="0" w:line="240" w:lineRule="auto"/>
        <w:ind w:firstLine="709"/>
        <w:jc w:val="both"/>
        <w:rPr>
          <w:sz w:val="24"/>
        </w:rPr>
      </w:pPr>
      <w:proofErr w:type="gramStart"/>
      <w:r>
        <w:rPr>
          <w:sz w:val="24"/>
        </w:rPr>
        <w:t>П</w:t>
      </w:r>
      <w:r w:rsidRPr="00014208">
        <w:rPr>
          <w:sz w:val="24"/>
        </w:rPr>
        <w:t xml:space="preserve">о результатам </w:t>
      </w:r>
      <w:r>
        <w:rPr>
          <w:sz w:val="24"/>
        </w:rPr>
        <w:t>рассмотрения представленных Федеральным государственным унитарным предприятием «Управление энергетики и водоснабжения»</w:t>
      </w:r>
      <w:r w:rsidRPr="00CB544E">
        <w:rPr>
          <w:sz w:val="24"/>
          <w:szCs w:val="24"/>
        </w:rPr>
        <w:t xml:space="preserve"> (</w:t>
      </w:r>
      <w:r w:rsidR="009A7C82" w:rsidRPr="00CB544E">
        <w:rPr>
          <w:sz w:val="24"/>
          <w:szCs w:val="24"/>
        </w:rPr>
        <w:t>ОГРН 102540</w:t>
      </w:r>
      <w:r w:rsidR="009A7C82">
        <w:rPr>
          <w:sz w:val="24"/>
          <w:szCs w:val="24"/>
        </w:rPr>
        <w:t>3649677</w:t>
      </w:r>
      <w:r w:rsidR="009A7C82" w:rsidRPr="00CB544E">
        <w:rPr>
          <w:sz w:val="24"/>
          <w:szCs w:val="24"/>
        </w:rPr>
        <w:t>, ИНН 540</w:t>
      </w:r>
      <w:r w:rsidR="009A7C82">
        <w:rPr>
          <w:sz w:val="24"/>
          <w:szCs w:val="24"/>
        </w:rPr>
        <w:t>81830</w:t>
      </w:r>
      <w:r w:rsidR="009A7C82" w:rsidRPr="00CB544E">
        <w:rPr>
          <w:sz w:val="24"/>
          <w:szCs w:val="24"/>
        </w:rPr>
        <w:t>4</w:t>
      </w:r>
      <w:r w:rsidR="009A7C82">
        <w:rPr>
          <w:sz w:val="24"/>
          <w:szCs w:val="24"/>
        </w:rPr>
        <w:t>6</w:t>
      </w:r>
      <w:r w:rsidRPr="00CB544E">
        <w:rPr>
          <w:sz w:val="24"/>
          <w:szCs w:val="24"/>
        </w:rPr>
        <w:t>) (</w:t>
      </w:r>
      <w:r w:rsidRPr="00CB544E">
        <w:rPr>
          <w:sz w:val="24"/>
        </w:rPr>
        <w:t xml:space="preserve">далее </w:t>
      </w:r>
      <w:r>
        <w:rPr>
          <w:sz w:val="24"/>
        </w:rPr>
        <w:t>ФГУП</w:t>
      </w:r>
      <w:r w:rsidRPr="00CB544E">
        <w:rPr>
          <w:sz w:val="24"/>
        </w:rPr>
        <w:t xml:space="preserve"> «</w:t>
      </w:r>
      <w:r>
        <w:rPr>
          <w:sz w:val="24"/>
        </w:rPr>
        <w:t>У</w:t>
      </w:r>
      <w:r w:rsidRPr="00CB544E">
        <w:rPr>
          <w:sz w:val="24"/>
        </w:rPr>
        <w:t>Э</w:t>
      </w:r>
      <w:r>
        <w:rPr>
          <w:sz w:val="24"/>
        </w:rPr>
        <w:t>В</w:t>
      </w:r>
      <w:r w:rsidRPr="00CB544E">
        <w:rPr>
          <w:sz w:val="24"/>
        </w:rPr>
        <w:t xml:space="preserve">») </w:t>
      </w:r>
      <w:r>
        <w:rPr>
          <w:sz w:val="24"/>
        </w:rPr>
        <w:t>материалов по обоснованию уровня необходимой валовой выручки и индивидуальных тарифов на услуги по передаче электрической энергии на очередной долгосрочный период регулирования 2020-2024 годов департаментом по тарифам Новосибирской области (далее департамент) установлено следующее.</w:t>
      </w:r>
      <w:proofErr w:type="gramEnd"/>
    </w:p>
    <w:p w:rsidR="007C79F9" w:rsidRPr="000600DD" w:rsidRDefault="007C79F9" w:rsidP="007C79F9">
      <w:pPr>
        <w:pStyle w:val="20"/>
        <w:spacing w:after="0" w:line="240" w:lineRule="auto"/>
        <w:ind w:firstLine="709"/>
        <w:jc w:val="both"/>
        <w:rPr>
          <w:color w:val="000000"/>
          <w:sz w:val="24"/>
        </w:rPr>
      </w:pPr>
      <w:r>
        <w:rPr>
          <w:sz w:val="24"/>
        </w:rPr>
        <w:t>В отношении ФГУП</w:t>
      </w:r>
      <w:r w:rsidRPr="00CB544E">
        <w:rPr>
          <w:sz w:val="24"/>
        </w:rPr>
        <w:t xml:space="preserve"> «</w:t>
      </w:r>
      <w:r>
        <w:rPr>
          <w:sz w:val="24"/>
        </w:rPr>
        <w:t>У</w:t>
      </w:r>
      <w:r w:rsidRPr="00CB544E">
        <w:rPr>
          <w:sz w:val="24"/>
        </w:rPr>
        <w:t>Э</w:t>
      </w:r>
      <w:r>
        <w:rPr>
          <w:sz w:val="24"/>
        </w:rPr>
        <w:t>В</w:t>
      </w:r>
      <w:r w:rsidRPr="00CB544E">
        <w:rPr>
          <w:sz w:val="24"/>
        </w:rPr>
        <w:t>»</w:t>
      </w:r>
      <w:r>
        <w:rPr>
          <w:sz w:val="24"/>
        </w:rPr>
        <w:t xml:space="preserve"> осуществляется государственное регулирование тарифов на услуги по передаче электрической энергии. Метод долгосрочной индексации тарифов впервые был применён в 2012 году. Долгосрочный период регулирования составил три года</w:t>
      </w:r>
      <w:r>
        <w:rPr>
          <w:color w:val="000000"/>
          <w:sz w:val="24"/>
        </w:rPr>
        <w:t xml:space="preserve"> и закончился в </w:t>
      </w:r>
      <w:r w:rsidRPr="00C665F0">
        <w:rPr>
          <w:color w:val="000000"/>
          <w:sz w:val="24"/>
        </w:rPr>
        <w:t>2014 году. С 2015 года по 2019 год у организации был второй долгосрочный период регулирования. Таким образом</w:t>
      </w:r>
      <w:r>
        <w:rPr>
          <w:color w:val="000000"/>
          <w:sz w:val="24"/>
        </w:rPr>
        <w:t xml:space="preserve">, для </w:t>
      </w:r>
      <w:r>
        <w:rPr>
          <w:sz w:val="24"/>
        </w:rPr>
        <w:t>ФГУП</w:t>
      </w:r>
      <w:r w:rsidRPr="00CB544E">
        <w:rPr>
          <w:sz w:val="24"/>
        </w:rPr>
        <w:t xml:space="preserve"> «</w:t>
      </w:r>
      <w:r>
        <w:rPr>
          <w:sz w:val="24"/>
        </w:rPr>
        <w:t>У</w:t>
      </w:r>
      <w:r w:rsidRPr="00CB544E">
        <w:rPr>
          <w:sz w:val="24"/>
        </w:rPr>
        <w:t>Э</w:t>
      </w:r>
      <w:r>
        <w:rPr>
          <w:sz w:val="24"/>
        </w:rPr>
        <w:t>В</w:t>
      </w:r>
      <w:r w:rsidRPr="00CB544E">
        <w:rPr>
          <w:sz w:val="24"/>
        </w:rPr>
        <w:t>»</w:t>
      </w:r>
      <w:r>
        <w:rPr>
          <w:sz w:val="24"/>
        </w:rPr>
        <w:t xml:space="preserve"> с 2020 года начнётся новый долгосрочный период регулирования, который составит пять лет. </w:t>
      </w:r>
    </w:p>
    <w:p w:rsidR="007C79F9" w:rsidRPr="00324C67" w:rsidRDefault="007C79F9" w:rsidP="007C79F9">
      <w:pPr>
        <w:adjustRightInd w:val="0"/>
        <w:ind w:firstLine="709"/>
        <w:jc w:val="both"/>
        <w:rPr>
          <w:bCs/>
          <w:sz w:val="24"/>
        </w:rPr>
      </w:pPr>
      <w:proofErr w:type="gramStart"/>
      <w:r w:rsidRPr="000600DD">
        <w:rPr>
          <w:bCs/>
          <w:color w:val="000000"/>
          <w:sz w:val="24"/>
        </w:rPr>
        <w:t>Заявление об открытии дела об установлении тариф</w:t>
      </w:r>
      <w:r>
        <w:rPr>
          <w:bCs/>
          <w:color w:val="000000"/>
          <w:sz w:val="24"/>
        </w:rPr>
        <w:t>ов</w:t>
      </w:r>
      <w:r w:rsidRPr="000600DD">
        <w:rPr>
          <w:bCs/>
          <w:color w:val="000000"/>
          <w:sz w:val="24"/>
        </w:rPr>
        <w:t xml:space="preserve"> на услуги по передаче электрической энергии, а также расчетные и обосновывающие</w:t>
      </w:r>
      <w:r w:rsidRPr="00324C67">
        <w:rPr>
          <w:bCs/>
          <w:sz w:val="24"/>
        </w:rPr>
        <w:t xml:space="preserve"> материалы оформлены организацией надлежащим образом и представлены в объеме согласно требованиям, изложенным в п.1</w:t>
      </w:r>
      <w:r>
        <w:rPr>
          <w:bCs/>
          <w:sz w:val="24"/>
        </w:rPr>
        <w:t>7</w:t>
      </w:r>
      <w:r w:rsidRPr="00324C67">
        <w:rPr>
          <w:bCs/>
          <w:sz w:val="24"/>
        </w:rPr>
        <w:t xml:space="preserve"> Правил </w:t>
      </w:r>
      <w:r>
        <w:rPr>
          <w:sz w:val="24"/>
          <w:szCs w:val="24"/>
        </w:rPr>
        <w:t>государственного регулирования (пересмотра, применения) цен (тарифов) в электроэнергетике</w:t>
      </w:r>
      <w:r w:rsidRPr="00324C67">
        <w:rPr>
          <w:bCs/>
          <w:sz w:val="24"/>
        </w:rPr>
        <w:t xml:space="preserve">, утвержденных постановлением Правительства Российской Федерации от </w:t>
      </w:r>
      <w:r w:rsidRPr="00154592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154592">
        <w:rPr>
          <w:sz w:val="24"/>
          <w:szCs w:val="24"/>
        </w:rPr>
        <w:t xml:space="preserve">.12.2011 </w:t>
      </w:r>
      <w:r w:rsidRPr="00324C67">
        <w:rPr>
          <w:bCs/>
          <w:sz w:val="24"/>
        </w:rPr>
        <w:t>№1</w:t>
      </w:r>
      <w:r>
        <w:rPr>
          <w:bCs/>
          <w:sz w:val="24"/>
        </w:rPr>
        <w:t>178</w:t>
      </w:r>
      <w:r w:rsidRPr="00324C67">
        <w:rPr>
          <w:bCs/>
          <w:sz w:val="24"/>
        </w:rPr>
        <w:t>.</w:t>
      </w:r>
      <w:proofErr w:type="gramEnd"/>
    </w:p>
    <w:p w:rsidR="007C79F9" w:rsidRPr="00C112BC" w:rsidRDefault="007C79F9" w:rsidP="007C79F9">
      <w:pPr>
        <w:adjustRightInd w:val="0"/>
        <w:ind w:firstLine="709"/>
        <w:jc w:val="both"/>
        <w:rPr>
          <w:bCs/>
          <w:sz w:val="24"/>
          <w:szCs w:val="24"/>
        </w:rPr>
      </w:pPr>
      <w:proofErr w:type="gramStart"/>
      <w:r w:rsidRPr="00C112BC">
        <w:rPr>
          <w:bCs/>
          <w:sz w:val="24"/>
          <w:szCs w:val="24"/>
        </w:rPr>
        <w:t xml:space="preserve">Все расчеты выполнены </w:t>
      </w:r>
      <w:r w:rsidRPr="00C112BC">
        <w:rPr>
          <w:sz w:val="24"/>
          <w:szCs w:val="24"/>
        </w:rPr>
        <w:t xml:space="preserve">согласно требованиям Основ ценообразования </w:t>
      </w:r>
      <w:r>
        <w:rPr>
          <w:sz w:val="24"/>
          <w:szCs w:val="24"/>
        </w:rPr>
        <w:t>в области регулируемых цен (тарифов) в электроэнергетике</w:t>
      </w:r>
      <w:r w:rsidRPr="00C112BC">
        <w:rPr>
          <w:sz w:val="24"/>
          <w:szCs w:val="24"/>
        </w:rPr>
        <w:t xml:space="preserve">, утверждённых постановлением </w:t>
      </w:r>
      <w:r w:rsidRPr="00351E7C">
        <w:rPr>
          <w:sz w:val="24"/>
          <w:szCs w:val="24"/>
        </w:rPr>
        <w:t>Правительства Российской Федерации от 2</w:t>
      </w:r>
      <w:r>
        <w:rPr>
          <w:sz w:val="24"/>
          <w:szCs w:val="24"/>
        </w:rPr>
        <w:t>9</w:t>
      </w:r>
      <w:r w:rsidRPr="00351E7C">
        <w:rPr>
          <w:sz w:val="24"/>
          <w:szCs w:val="24"/>
        </w:rPr>
        <w:t xml:space="preserve">.12.2011 №1178 (далее - Основы ценообразования),  </w:t>
      </w:r>
      <w:r w:rsidRPr="00351E7C">
        <w:rPr>
          <w:bCs/>
          <w:sz w:val="24"/>
          <w:szCs w:val="24"/>
        </w:rPr>
        <w:t xml:space="preserve">в соответствии с требованиями Методических </w:t>
      </w:r>
      <w:r w:rsidRPr="00351E7C">
        <w:rPr>
          <w:sz w:val="24"/>
          <w:szCs w:val="24"/>
        </w:rPr>
        <w:t>указаний по расчету регулируемых тарифов и цен на электрическую (тепловую) энергию на ро</w:t>
      </w:r>
      <w:r>
        <w:rPr>
          <w:sz w:val="24"/>
          <w:szCs w:val="24"/>
        </w:rPr>
        <w:t>зничном (потребительском) рынке</w:t>
      </w:r>
      <w:r w:rsidRPr="00351E7C">
        <w:rPr>
          <w:bCs/>
          <w:sz w:val="24"/>
          <w:szCs w:val="24"/>
        </w:rPr>
        <w:t>, утвержденными приказом ФСТ России от 6 августа 2004г. №20-э/2</w:t>
      </w:r>
      <w:r>
        <w:rPr>
          <w:bCs/>
          <w:sz w:val="24"/>
          <w:szCs w:val="24"/>
        </w:rPr>
        <w:t>,</w:t>
      </w:r>
      <w:r w:rsidRPr="00351E7C">
        <w:rPr>
          <w:bCs/>
          <w:sz w:val="24"/>
          <w:szCs w:val="24"/>
        </w:rPr>
        <w:t xml:space="preserve">  </w:t>
      </w:r>
      <w:r w:rsidRPr="00351E7C">
        <w:rPr>
          <w:sz w:val="24"/>
          <w:szCs w:val="24"/>
        </w:rPr>
        <w:t>Методических указаний по расчету тарифов</w:t>
      </w:r>
      <w:proofErr w:type="gramEnd"/>
      <w:r w:rsidRPr="00351E7C">
        <w:rPr>
          <w:sz w:val="24"/>
          <w:szCs w:val="24"/>
        </w:rPr>
        <w:t xml:space="preserve"> </w:t>
      </w:r>
      <w:proofErr w:type="gramStart"/>
      <w:r w:rsidRPr="00351E7C">
        <w:rPr>
          <w:sz w:val="24"/>
          <w:szCs w:val="24"/>
        </w:rPr>
        <w:t>на услуги по передаче электрической энергии, устанавливаемых с применением метода долгосрочной индексации необходимой валовой выручки, утверждённых</w:t>
      </w:r>
      <w:r w:rsidRPr="00C112BC">
        <w:rPr>
          <w:sz w:val="24"/>
          <w:szCs w:val="24"/>
        </w:rPr>
        <w:t xml:space="preserve"> приказом Федеральной службы по тарифам от 17.02.2012 </w:t>
      </w:r>
      <w:r>
        <w:rPr>
          <w:sz w:val="24"/>
          <w:szCs w:val="24"/>
        </w:rPr>
        <w:t>№</w:t>
      </w:r>
      <w:r w:rsidRPr="00C112BC">
        <w:rPr>
          <w:sz w:val="24"/>
          <w:szCs w:val="24"/>
        </w:rPr>
        <w:t xml:space="preserve"> 98-э</w:t>
      </w:r>
      <w:r>
        <w:rPr>
          <w:sz w:val="24"/>
          <w:szCs w:val="24"/>
        </w:rPr>
        <w:t xml:space="preserve"> (далее - Методические указания </w:t>
      </w:r>
      <w:r w:rsidRPr="00351E7C">
        <w:rPr>
          <w:sz w:val="24"/>
          <w:szCs w:val="24"/>
        </w:rPr>
        <w:t>с применением метода долгосрочной индексации</w:t>
      </w:r>
      <w:r>
        <w:rPr>
          <w:sz w:val="24"/>
          <w:szCs w:val="24"/>
        </w:rPr>
        <w:t>)</w:t>
      </w:r>
      <w:r>
        <w:rPr>
          <w:bCs/>
          <w:sz w:val="24"/>
          <w:szCs w:val="24"/>
        </w:rPr>
        <w:t xml:space="preserve">, </w:t>
      </w:r>
      <w:r w:rsidR="00F10D82" w:rsidRPr="00566B40">
        <w:rPr>
          <w:bCs/>
          <w:sz w:val="24"/>
          <w:szCs w:val="24"/>
        </w:rPr>
        <w:t>Методических указаний по определению базового уровня операционных, подконтрольных расходов территориальных сетевых организаций, необходимых для осуществления регулируемой деятельности, и индекса эффективности операционных, подконтрольных расходов с применением метода сравнения аналогов</w:t>
      </w:r>
      <w:proofErr w:type="gramEnd"/>
      <w:r w:rsidR="00F10D82" w:rsidRPr="00566B40">
        <w:rPr>
          <w:bCs/>
          <w:sz w:val="24"/>
          <w:szCs w:val="24"/>
        </w:rPr>
        <w:t>, утвержденных приказом ФСТ России от 18.03.2015 № 421-э (далее - Методические указания с применением метода сравнения аналогов),</w:t>
      </w:r>
      <w:r>
        <w:rPr>
          <w:bCs/>
          <w:sz w:val="24"/>
          <w:szCs w:val="24"/>
        </w:rPr>
        <w:t xml:space="preserve"> </w:t>
      </w:r>
      <w:r w:rsidR="00F57D60" w:rsidRPr="003634CD">
        <w:rPr>
          <w:sz w:val="24"/>
          <w:szCs w:val="24"/>
          <w:lang w:eastAsia="en-US"/>
        </w:rPr>
        <w:t>п</w:t>
      </w:r>
      <w:r w:rsidR="00F57D60" w:rsidRPr="003634CD">
        <w:rPr>
          <w:bCs/>
          <w:color w:val="000000"/>
          <w:sz w:val="24"/>
          <w:szCs w:val="24"/>
        </w:rPr>
        <w:t>риказ</w:t>
      </w:r>
      <w:r w:rsidR="00F57D60">
        <w:rPr>
          <w:bCs/>
          <w:color w:val="000000"/>
          <w:sz w:val="24"/>
          <w:szCs w:val="24"/>
        </w:rPr>
        <w:t>а</w:t>
      </w:r>
      <w:r w:rsidR="00F57D60" w:rsidRPr="003634CD">
        <w:rPr>
          <w:bCs/>
          <w:color w:val="000000"/>
          <w:sz w:val="24"/>
          <w:szCs w:val="24"/>
        </w:rPr>
        <w:t xml:space="preserve"> Минэнерго России от 26.09.2017 № 887 «Об утверждении нормативов потерь электрической энергии при её передаче по электрическим сетям территориальных сетевых организаций</w:t>
      </w:r>
      <w:r w:rsidR="00F57D60" w:rsidRPr="00ED0462">
        <w:rPr>
          <w:bCs/>
          <w:color w:val="000000"/>
          <w:sz w:val="24"/>
          <w:szCs w:val="24"/>
        </w:rPr>
        <w:t>»</w:t>
      </w:r>
      <w:r w:rsidR="00F57D60" w:rsidRPr="00ED0462">
        <w:rPr>
          <w:rFonts w:ascii="Times New Roman CYR" w:hAnsi="Times New Roman CYR" w:cs="Times New Roman CYR"/>
          <w:sz w:val="24"/>
          <w:szCs w:val="24"/>
        </w:rPr>
        <w:t>,</w:t>
      </w:r>
      <w:r w:rsidR="00F57D60" w:rsidRPr="002427BE">
        <w:rPr>
          <w:bCs/>
          <w:sz w:val="24"/>
          <w:szCs w:val="24"/>
        </w:rPr>
        <w:t xml:space="preserve"> (далее - Нормативы потерь)</w:t>
      </w:r>
      <w:r>
        <w:rPr>
          <w:bCs/>
          <w:sz w:val="24"/>
          <w:szCs w:val="24"/>
        </w:rPr>
        <w:t>.</w:t>
      </w:r>
    </w:p>
    <w:p w:rsidR="007C79F9" w:rsidRPr="009D48C3" w:rsidRDefault="007C79F9" w:rsidP="007C79F9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регулируемом периоде с учётом </w:t>
      </w:r>
      <w:r>
        <w:rPr>
          <w:sz w:val="24"/>
          <w:szCs w:val="24"/>
        </w:rPr>
        <w:t xml:space="preserve">индексов </w:t>
      </w:r>
      <w:r>
        <w:rPr>
          <w:sz w:val="24"/>
        </w:rPr>
        <w:t xml:space="preserve">Минэкономразвития России, налоговые ставки в </w:t>
      </w:r>
      <w:r w:rsidRPr="009D48C3">
        <w:rPr>
          <w:sz w:val="24"/>
        </w:rPr>
        <w:t>соответствии с Налоговым кодексом.</w:t>
      </w:r>
    </w:p>
    <w:p w:rsidR="007C79F9" w:rsidRDefault="007C79F9" w:rsidP="007C79F9">
      <w:pPr>
        <w:pStyle w:val="20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9D48C3">
        <w:rPr>
          <w:sz w:val="24"/>
          <w:szCs w:val="24"/>
        </w:rPr>
        <w:t xml:space="preserve">Базовый уровень подконтрольных расходов для осуществления регулируемой деятельности </w:t>
      </w:r>
      <w:r w:rsidRPr="009D48C3">
        <w:rPr>
          <w:sz w:val="24"/>
        </w:rPr>
        <w:t xml:space="preserve">ФГУП «УЭВ» </w:t>
      </w:r>
      <w:r w:rsidRPr="009D48C3">
        <w:rPr>
          <w:bCs/>
          <w:sz w:val="24"/>
          <w:szCs w:val="24"/>
        </w:rPr>
        <w:t>сформирован департаментом с применением метода экономически обоснованных расходов (</w:t>
      </w:r>
      <w:r w:rsidR="00822EC3" w:rsidRPr="009D48C3">
        <w:rPr>
          <w:bCs/>
          <w:sz w:val="24"/>
          <w:szCs w:val="24"/>
        </w:rPr>
        <w:t>7</w:t>
      </w:r>
      <w:r w:rsidRPr="009D48C3">
        <w:rPr>
          <w:bCs/>
          <w:sz w:val="24"/>
          <w:szCs w:val="24"/>
        </w:rPr>
        <w:t>0%) и метода сравнения аналогов (</w:t>
      </w:r>
      <w:r w:rsidR="00822EC3" w:rsidRPr="009D48C3">
        <w:rPr>
          <w:bCs/>
          <w:sz w:val="24"/>
          <w:szCs w:val="24"/>
        </w:rPr>
        <w:t>3</w:t>
      </w:r>
      <w:r w:rsidRPr="009D48C3">
        <w:rPr>
          <w:bCs/>
          <w:sz w:val="24"/>
          <w:szCs w:val="24"/>
        </w:rPr>
        <w:t>0%).</w:t>
      </w:r>
    </w:p>
    <w:p w:rsidR="007C79F9" w:rsidRDefault="007C79F9" w:rsidP="007C79F9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</w:p>
    <w:p w:rsidR="00596F8B" w:rsidRDefault="00596F8B" w:rsidP="00833335">
      <w:pPr>
        <w:pStyle w:val="a3"/>
        <w:ind w:left="0" w:firstLine="709"/>
        <w:jc w:val="both"/>
        <w:rPr>
          <w:sz w:val="24"/>
          <w:szCs w:val="24"/>
        </w:rPr>
      </w:pPr>
    </w:p>
    <w:p w:rsidR="00D025E7" w:rsidRDefault="00D025E7" w:rsidP="00833335">
      <w:pPr>
        <w:pStyle w:val="a3"/>
        <w:ind w:left="0" w:firstLine="709"/>
        <w:jc w:val="both"/>
        <w:rPr>
          <w:sz w:val="24"/>
          <w:szCs w:val="24"/>
        </w:rPr>
      </w:pPr>
    </w:p>
    <w:p w:rsidR="00B27D55" w:rsidRDefault="00B27D55" w:rsidP="00B27D55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Анализ соответствия ФГУП «УЭВ»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критериям отнесения владельцев объектов электросетевого хозяйства к территориальным сетевым организациям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proofErr w:type="gramStart"/>
      <w:r w:rsidRPr="00C313C9">
        <w:rPr>
          <w:sz w:val="24"/>
          <w:szCs w:val="24"/>
        </w:rPr>
        <w:t>ФГУП «УЭВ» в</w:t>
      </w:r>
      <w:r>
        <w:rPr>
          <w:sz w:val="24"/>
          <w:szCs w:val="24"/>
        </w:rPr>
        <w:t>ладеет на праве собственности, а также на праве хозяйственного ведения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576,079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 февраля 2015</w:t>
      </w:r>
      <w:proofErr w:type="gramEnd"/>
      <w:r>
        <w:rPr>
          <w:sz w:val="24"/>
          <w:szCs w:val="24"/>
        </w:rPr>
        <w:t xml:space="preserve"> г. N 184 (далее Критерии). Право собственности на объекты недвижимости зарегистрировано в Управлении Федеральной службы государственной регистрации, кадастра и картографии по Новосибирской области.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C313C9">
        <w:rPr>
          <w:sz w:val="24"/>
          <w:szCs w:val="24"/>
        </w:rPr>
        <w:t xml:space="preserve">. ФГУП «УЭВ» на праве </w:t>
      </w:r>
      <w:proofErr w:type="gramStart"/>
      <w:r w:rsidRPr="00C313C9">
        <w:rPr>
          <w:sz w:val="24"/>
          <w:szCs w:val="24"/>
        </w:rPr>
        <w:t>собственности</w:t>
      </w:r>
      <w:proofErr w:type="gramEnd"/>
      <w:r w:rsidRPr="00C313C9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на праве хозяйственного ведения владеет кабельными и воздушными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522,02 км, следующих проектных номинальных классов напряжения: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воздушными линиями электропередач на уровне напряжения ВН 220-110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– 3,07 км,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кабельными и воздушными линиями электропередач на уровне напряжения СН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– 338,19 км,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кабельными и воздушными линиями на уровне НН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– 180,76 км, 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что соответствует пункту 2 Критериев.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 показателей надежности и качества</w:t>
      </w:r>
      <w:proofErr w:type="gramEnd"/>
      <w:r>
        <w:rPr>
          <w:sz w:val="24"/>
          <w:szCs w:val="24"/>
        </w:rPr>
        <w:t xml:space="preserve"> поставляемых товаров и оказываемых услуг, или непредставления таких данных, отсутствуют.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У ФГУП «УЭВ» имеются выделенные абонентские номера для обращений потребителей услуг по передаче электрической энергии </w:t>
      </w:r>
      <w:r w:rsidRPr="00B34EB0">
        <w:rPr>
          <w:sz w:val="24"/>
          <w:szCs w:val="24"/>
          <w:shd w:val="clear" w:color="auto" w:fill="FFFFFF"/>
        </w:rPr>
        <w:t>326-99-52, 326-98-84</w:t>
      </w:r>
      <w:r w:rsidRPr="00B34EB0">
        <w:rPr>
          <w:rFonts w:ascii="Open Sans" w:hAnsi="Open Sans"/>
          <w:sz w:val="21"/>
          <w:szCs w:val="21"/>
          <w:shd w:val="clear" w:color="auto" w:fill="FFFFFF"/>
        </w:rPr>
        <w:t xml:space="preserve"> </w:t>
      </w:r>
      <w:r>
        <w:rPr>
          <w:sz w:val="24"/>
          <w:szCs w:val="24"/>
        </w:rPr>
        <w:t xml:space="preserve">и (или) технологическому присоединению </w:t>
      </w:r>
      <w:r w:rsidRPr="00B34EB0">
        <w:rPr>
          <w:sz w:val="24"/>
          <w:szCs w:val="24"/>
          <w:shd w:val="clear" w:color="auto" w:fill="FFFFFF"/>
        </w:rPr>
        <w:t>326-99-03</w:t>
      </w:r>
      <w:r>
        <w:rPr>
          <w:sz w:val="24"/>
          <w:szCs w:val="24"/>
        </w:rPr>
        <w:t>, что соответствует пункту 4 Критериев.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У организации имеется официальный сайт в информационно-телекоммуникационной сети "Интернет" 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uev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, что соответствует пункту 5 Критериев.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У организации отсутствуют во владении и (или) пользовании объектов электросетевого хозяйства, расположенных в административных границах субъекта Российской Федерации и используемых для осуществления регулируемой деятельности в указанных границах, принадлежащих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</w:t>
      </w:r>
      <w:proofErr w:type="gramEnd"/>
      <w:r>
        <w:rPr>
          <w:sz w:val="24"/>
          <w:szCs w:val="24"/>
        </w:rPr>
        <w:t xml:space="preserve"> энергии и мощности с целью ее продажи на оптовом рынке электрической энергии (мощности) и (или) розничных рынках электрической энергии, что соответствует пункту 6 Критериев.</w:t>
      </w:r>
    </w:p>
    <w:p w:rsidR="00B27D55" w:rsidRDefault="00B27D55" w:rsidP="00B27D5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Таким образом, ФГУП «УЭВ»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B27D55" w:rsidRDefault="00B27D55" w:rsidP="00B27D55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D2538B" w:rsidRDefault="00D2538B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5557A" w:rsidRDefault="0005557A" w:rsidP="006C11A1">
      <w:pPr>
        <w:pStyle w:val="20"/>
        <w:numPr>
          <w:ilvl w:val="0"/>
          <w:numId w:val="22"/>
        </w:numPr>
        <w:tabs>
          <w:tab w:val="left" w:pos="360"/>
          <w:tab w:val="left" w:pos="2394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Формирование необходимой валовой выручки и тарифов</w:t>
      </w:r>
      <w:r>
        <w:rPr>
          <w:b/>
          <w:sz w:val="24"/>
        </w:rPr>
        <w:t xml:space="preserve"> на осуществление деятельности по передаче электрической энергии </w:t>
      </w:r>
      <w:r w:rsidR="00117471">
        <w:rPr>
          <w:b/>
          <w:sz w:val="24"/>
          <w:szCs w:val="24"/>
        </w:rPr>
        <w:t>ФГУП «УЭВ»</w:t>
      </w:r>
      <w:r w:rsidR="00117471">
        <w:rPr>
          <w:sz w:val="24"/>
          <w:szCs w:val="24"/>
        </w:rPr>
        <w:t xml:space="preserve"> </w:t>
      </w:r>
      <w:r w:rsidR="00117471">
        <w:rPr>
          <w:rStyle w:val="13"/>
          <w:b/>
          <w:bCs/>
          <w:color w:val="000000"/>
          <w:szCs w:val="24"/>
        </w:rPr>
        <w:t>на базовый период 2020 год в рамках долгосрочного периода регулирования 2020-2024 годов</w:t>
      </w:r>
    </w:p>
    <w:p w:rsidR="0005557A" w:rsidRDefault="0005557A" w:rsidP="0005557A">
      <w:pPr>
        <w:pStyle w:val="20"/>
        <w:tabs>
          <w:tab w:val="left" w:pos="360"/>
          <w:tab w:val="left" w:pos="2394"/>
        </w:tabs>
        <w:spacing w:after="0" w:line="240" w:lineRule="auto"/>
        <w:ind w:left="720"/>
        <w:rPr>
          <w:b/>
          <w:sz w:val="24"/>
          <w:szCs w:val="24"/>
        </w:rPr>
      </w:pPr>
    </w:p>
    <w:p w:rsidR="0005557A" w:rsidRDefault="006C11A1" w:rsidP="0005557A">
      <w:pPr>
        <w:pStyle w:val="20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/>
          <w:iCs/>
          <w:sz w:val="24"/>
          <w:szCs w:val="24"/>
        </w:rPr>
        <w:t>2</w:t>
      </w:r>
      <w:r w:rsidR="0005557A">
        <w:rPr>
          <w:b/>
          <w:iCs/>
          <w:sz w:val="24"/>
          <w:szCs w:val="24"/>
        </w:rPr>
        <w:t xml:space="preserve">.1. Объем и структура электропотребления </w:t>
      </w:r>
      <w:r w:rsidR="0005557A">
        <w:rPr>
          <w:iCs/>
          <w:sz w:val="24"/>
          <w:szCs w:val="24"/>
        </w:rPr>
        <w:t xml:space="preserve">(таблица </w:t>
      </w:r>
      <w:r>
        <w:rPr>
          <w:iCs/>
          <w:sz w:val="24"/>
          <w:szCs w:val="24"/>
        </w:rPr>
        <w:t>1</w:t>
      </w:r>
      <w:r w:rsidR="0005557A">
        <w:rPr>
          <w:iCs/>
          <w:sz w:val="24"/>
          <w:szCs w:val="24"/>
        </w:rPr>
        <w:t>).</w:t>
      </w:r>
    </w:p>
    <w:p w:rsidR="0005557A" w:rsidRDefault="0005557A" w:rsidP="0005557A">
      <w:pPr>
        <w:pStyle w:val="a3"/>
        <w:spacing w:after="0"/>
        <w:ind w:left="0" w:firstLine="283"/>
        <w:jc w:val="right"/>
      </w:pPr>
      <w:r>
        <w:t xml:space="preserve">Таблица </w:t>
      </w:r>
      <w:r w:rsidR="006C11A1">
        <w:t>1</w:t>
      </w:r>
    </w:p>
    <w:p w:rsidR="0005557A" w:rsidRDefault="0005557A" w:rsidP="0005557A">
      <w:pPr>
        <w:pStyle w:val="a3"/>
        <w:spacing w:after="0"/>
        <w:ind w:left="0" w:firstLine="283"/>
        <w:jc w:val="right"/>
      </w:pPr>
      <w:proofErr w:type="spellStart"/>
      <w:r>
        <w:t>млн</w:t>
      </w:r>
      <w:proofErr w:type="gramStart"/>
      <w:r>
        <w:t>.к</w:t>
      </w:r>
      <w:proofErr w:type="gramEnd"/>
      <w:r>
        <w:t>Втч</w:t>
      </w:r>
      <w:proofErr w:type="spellEnd"/>
    </w:p>
    <w:tbl>
      <w:tblPr>
        <w:tblW w:w="9064" w:type="dxa"/>
        <w:tblInd w:w="103" w:type="dxa"/>
        <w:tblLook w:val="04A0" w:firstRow="1" w:lastRow="0" w:firstColumn="1" w:lastColumn="0" w:noHBand="0" w:noVBand="1"/>
      </w:tblPr>
      <w:tblGrid>
        <w:gridCol w:w="5281"/>
        <w:gridCol w:w="1040"/>
        <w:gridCol w:w="1020"/>
        <w:gridCol w:w="828"/>
        <w:gridCol w:w="895"/>
      </w:tblGrid>
      <w:tr w:rsidR="0005557A" w:rsidRPr="002E5EF3" w:rsidTr="002C2C71">
        <w:trPr>
          <w:trHeight w:val="525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57A" w:rsidRPr="002E5EF3" w:rsidRDefault="0005557A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lastRenderedPageBreak/>
              <w:t>Показатели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57A" w:rsidRPr="002E5EF3" w:rsidRDefault="0005557A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План 2019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57A" w:rsidRPr="002E5EF3" w:rsidRDefault="0005557A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План 2020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57A" w:rsidRPr="002E5EF3" w:rsidRDefault="0005557A" w:rsidP="004D2EA7">
            <w:pPr>
              <w:autoSpaceDE/>
              <w:autoSpaceDN/>
              <w:rPr>
                <w:sz w:val="20"/>
                <w:szCs w:val="20"/>
              </w:rPr>
            </w:pPr>
            <w:proofErr w:type="spellStart"/>
            <w:proofErr w:type="gramStart"/>
            <w:r w:rsidRPr="002E5EF3">
              <w:rPr>
                <w:sz w:val="20"/>
                <w:szCs w:val="20"/>
              </w:rPr>
              <w:t>Откло</w:t>
            </w:r>
            <w:proofErr w:type="spellEnd"/>
            <w:r w:rsidRPr="002E5EF3">
              <w:rPr>
                <w:sz w:val="20"/>
                <w:szCs w:val="20"/>
              </w:rPr>
              <w:br/>
            </w:r>
            <w:proofErr w:type="spellStart"/>
            <w:r w:rsidRPr="002E5EF3">
              <w:rPr>
                <w:sz w:val="20"/>
                <w:szCs w:val="20"/>
              </w:rPr>
              <w:t>нение</w:t>
            </w:r>
            <w:proofErr w:type="spellEnd"/>
            <w:proofErr w:type="gramEnd"/>
            <w:r w:rsidRPr="002E5E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57A" w:rsidRPr="002E5EF3" w:rsidRDefault="0005557A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%</w:t>
            </w:r>
          </w:p>
        </w:tc>
      </w:tr>
      <w:tr w:rsidR="007C53C2" w:rsidRPr="002E5EF3" w:rsidTr="004D2EA7">
        <w:trPr>
          <w:trHeight w:val="300"/>
        </w:trPr>
        <w:tc>
          <w:tcPr>
            <w:tcW w:w="5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1. Отпуск электрической энергии в сеть, всего: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480,314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504,197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23,883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105,0%</w:t>
            </w:r>
          </w:p>
        </w:tc>
      </w:tr>
      <w:tr w:rsidR="007C53C2" w:rsidRPr="002E5EF3" w:rsidTr="004D2EA7">
        <w:trPr>
          <w:trHeight w:val="300"/>
        </w:trPr>
        <w:tc>
          <w:tcPr>
            <w:tcW w:w="5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2. Объем электропотребления ТС-1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21,072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22,490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1,418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106,7%</w:t>
            </w:r>
          </w:p>
        </w:tc>
      </w:tr>
      <w:tr w:rsidR="007C53C2" w:rsidRPr="002E5EF3" w:rsidTr="004D2EA7">
        <w:trPr>
          <w:trHeight w:val="525"/>
        </w:trPr>
        <w:tc>
          <w:tcPr>
            <w:tcW w:w="5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3. Объем отпуска электрической энергии в сеть</w:t>
            </w:r>
            <w:r w:rsidRPr="002E5EF3">
              <w:rPr>
                <w:sz w:val="20"/>
                <w:szCs w:val="20"/>
              </w:rPr>
              <w:br/>
              <w:t xml:space="preserve"> ФГУП «УЭВ" (без ТС-1), в </w:t>
            </w:r>
            <w:proofErr w:type="spellStart"/>
            <w:r w:rsidRPr="002E5EF3">
              <w:rPr>
                <w:sz w:val="20"/>
                <w:szCs w:val="20"/>
              </w:rPr>
              <w:t>т.ч</w:t>
            </w:r>
            <w:proofErr w:type="spellEnd"/>
            <w:r w:rsidRPr="002E5EF3">
              <w:rPr>
                <w:sz w:val="20"/>
                <w:szCs w:val="20"/>
              </w:rPr>
              <w:t>.: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459,242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481,707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22,465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104,9%</w:t>
            </w:r>
          </w:p>
        </w:tc>
      </w:tr>
      <w:tr w:rsidR="007C53C2" w:rsidRPr="002E5EF3" w:rsidTr="004D2EA7">
        <w:trPr>
          <w:trHeight w:val="510"/>
        </w:trPr>
        <w:tc>
          <w:tcPr>
            <w:tcW w:w="5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 xml:space="preserve">3.1 Потребление электроэнергии на собственные и </w:t>
            </w:r>
            <w:r w:rsidRPr="002E5EF3">
              <w:rPr>
                <w:sz w:val="20"/>
                <w:szCs w:val="20"/>
              </w:rPr>
              <w:br/>
              <w:t>хозяйственные нужды без ТС-1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27,231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27,897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0,666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102,4%</w:t>
            </w:r>
          </w:p>
        </w:tc>
      </w:tr>
      <w:tr w:rsidR="007C53C2" w:rsidRPr="002E5EF3" w:rsidTr="004D2EA7">
        <w:trPr>
          <w:trHeight w:val="300"/>
        </w:trPr>
        <w:tc>
          <w:tcPr>
            <w:tcW w:w="5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3.2. Объем электроэнергии для передачи потребителям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432,011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453,810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21,799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105,0%</w:t>
            </w:r>
          </w:p>
        </w:tc>
      </w:tr>
      <w:tr w:rsidR="007C53C2" w:rsidRPr="002E5EF3" w:rsidTr="004D2EA7">
        <w:trPr>
          <w:trHeight w:val="765"/>
        </w:trPr>
        <w:tc>
          <w:tcPr>
            <w:tcW w:w="5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 xml:space="preserve">3.2.1 Технологический расход электроэнергии на её передачу (потери), относимый на  сторонних потребителей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29,809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33,610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3,801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112,8%</w:t>
            </w:r>
          </w:p>
        </w:tc>
      </w:tr>
      <w:tr w:rsidR="007C53C2" w:rsidRPr="002E5EF3" w:rsidTr="007C53C2">
        <w:trPr>
          <w:trHeight w:val="255"/>
        </w:trPr>
        <w:tc>
          <w:tcPr>
            <w:tcW w:w="5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6,9%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7,41%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</w:p>
        </w:tc>
      </w:tr>
      <w:tr w:rsidR="007C53C2" w:rsidRPr="002E5EF3" w:rsidTr="004D2EA7">
        <w:trPr>
          <w:trHeight w:val="255"/>
        </w:trPr>
        <w:tc>
          <w:tcPr>
            <w:tcW w:w="5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3.2.2. Полезный отпуск сторонним потребителям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2E5EF3" w:rsidRDefault="007C53C2" w:rsidP="004D2EA7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2E5EF3">
              <w:rPr>
                <w:sz w:val="20"/>
                <w:szCs w:val="20"/>
              </w:rPr>
              <w:t>402,202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420,200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17,998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3C2" w:rsidRPr="007C53C2" w:rsidRDefault="007C53C2">
            <w:pPr>
              <w:jc w:val="right"/>
              <w:rPr>
                <w:sz w:val="20"/>
                <w:szCs w:val="20"/>
              </w:rPr>
            </w:pPr>
            <w:r w:rsidRPr="007C53C2">
              <w:rPr>
                <w:sz w:val="20"/>
                <w:szCs w:val="20"/>
              </w:rPr>
              <w:t>104,5%</w:t>
            </w:r>
          </w:p>
        </w:tc>
      </w:tr>
    </w:tbl>
    <w:p w:rsidR="0005557A" w:rsidRDefault="0005557A" w:rsidP="0005557A">
      <w:pPr>
        <w:ind w:firstLine="709"/>
        <w:jc w:val="both"/>
        <w:rPr>
          <w:rStyle w:val="af1"/>
          <w:i w:val="0"/>
          <w:iCs/>
          <w:sz w:val="24"/>
          <w:szCs w:val="24"/>
        </w:rPr>
      </w:pPr>
    </w:p>
    <w:p w:rsidR="00314811" w:rsidRDefault="00314811" w:rsidP="00314811">
      <w:pPr>
        <w:ind w:firstLine="709"/>
        <w:jc w:val="both"/>
        <w:rPr>
          <w:rStyle w:val="af1"/>
          <w:i w:val="0"/>
          <w:iCs/>
          <w:sz w:val="24"/>
          <w:szCs w:val="24"/>
        </w:rPr>
      </w:pPr>
      <w:r w:rsidRPr="0005557A">
        <w:rPr>
          <w:sz w:val="24"/>
          <w:szCs w:val="24"/>
        </w:rPr>
        <w:t>Плановый объем полезного</w:t>
      </w:r>
      <w:r>
        <w:rPr>
          <w:sz w:val="24"/>
          <w:szCs w:val="24"/>
        </w:rPr>
        <w:t xml:space="preserve"> отпуска электрической энергии из сети ФГУП «УЭВ» </w:t>
      </w:r>
      <w:r w:rsidRPr="0005557A">
        <w:rPr>
          <w:rStyle w:val="af1"/>
          <w:i w:val="0"/>
          <w:iCs/>
          <w:sz w:val="24"/>
          <w:szCs w:val="24"/>
        </w:rPr>
        <w:t>на 20</w:t>
      </w:r>
      <w:r>
        <w:rPr>
          <w:rStyle w:val="af1"/>
          <w:i w:val="0"/>
          <w:iCs/>
          <w:sz w:val="24"/>
          <w:szCs w:val="24"/>
        </w:rPr>
        <w:t>20</w:t>
      </w:r>
      <w:r w:rsidRPr="0005557A">
        <w:rPr>
          <w:rStyle w:val="af1"/>
          <w:i w:val="0"/>
          <w:iCs/>
          <w:sz w:val="24"/>
          <w:szCs w:val="24"/>
        </w:rPr>
        <w:t xml:space="preserve"> г. сформирован с учетом предложения организации на указанный период</w:t>
      </w:r>
      <w:r>
        <w:rPr>
          <w:sz w:val="24"/>
          <w:szCs w:val="24"/>
        </w:rPr>
        <w:t xml:space="preserve"> в размере 420,200 </w:t>
      </w:r>
      <w:proofErr w:type="spellStart"/>
      <w:r>
        <w:rPr>
          <w:sz w:val="24"/>
          <w:szCs w:val="24"/>
        </w:rPr>
        <w:t>млн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Втч</w:t>
      </w:r>
      <w:proofErr w:type="spellEnd"/>
      <w:r>
        <w:rPr>
          <w:sz w:val="24"/>
          <w:szCs w:val="24"/>
        </w:rPr>
        <w:t>.</w:t>
      </w:r>
      <w:r>
        <w:rPr>
          <w:iCs/>
          <w:sz w:val="24"/>
          <w:szCs w:val="24"/>
        </w:rPr>
        <w:t xml:space="preserve"> </w:t>
      </w:r>
    </w:p>
    <w:p w:rsidR="00314811" w:rsidRDefault="00314811" w:rsidP="00314811">
      <w:pPr>
        <w:adjustRightInd w:val="0"/>
        <w:ind w:firstLine="709"/>
        <w:jc w:val="both"/>
        <w:rPr>
          <w:bCs/>
        </w:rPr>
      </w:pPr>
      <w:r>
        <w:rPr>
          <w:sz w:val="24"/>
          <w:szCs w:val="24"/>
          <w:lang w:eastAsia="en-US"/>
        </w:rPr>
        <w:t xml:space="preserve">Уровень потерь электрической энергии при её передаче по электрическим сетям организации </w:t>
      </w:r>
      <w:r w:rsidR="008748D4">
        <w:rPr>
          <w:bCs/>
          <w:color w:val="000000"/>
          <w:sz w:val="24"/>
          <w:szCs w:val="24"/>
        </w:rPr>
        <w:t xml:space="preserve">составит 33,610 </w:t>
      </w:r>
      <w:proofErr w:type="spellStart"/>
      <w:r w:rsidR="008748D4">
        <w:rPr>
          <w:bCs/>
          <w:color w:val="000000"/>
          <w:sz w:val="24"/>
          <w:szCs w:val="24"/>
        </w:rPr>
        <w:t>млн</w:t>
      </w:r>
      <w:proofErr w:type="gramStart"/>
      <w:r w:rsidR="008748D4">
        <w:rPr>
          <w:bCs/>
          <w:color w:val="000000"/>
          <w:sz w:val="24"/>
          <w:szCs w:val="24"/>
        </w:rPr>
        <w:t>.к</w:t>
      </w:r>
      <w:proofErr w:type="gramEnd"/>
      <w:r w:rsidR="008748D4">
        <w:rPr>
          <w:bCs/>
          <w:color w:val="000000"/>
          <w:sz w:val="24"/>
          <w:szCs w:val="24"/>
        </w:rPr>
        <w:t>Втч</w:t>
      </w:r>
      <w:proofErr w:type="spellEnd"/>
      <w:r w:rsidR="008748D4">
        <w:rPr>
          <w:bCs/>
          <w:color w:val="000000"/>
          <w:sz w:val="24"/>
          <w:szCs w:val="24"/>
        </w:rPr>
        <w:t xml:space="preserve">., и </w:t>
      </w:r>
      <w:r>
        <w:rPr>
          <w:sz w:val="24"/>
          <w:szCs w:val="24"/>
          <w:lang w:eastAsia="en-US"/>
        </w:rPr>
        <w:t>сформирован</w:t>
      </w:r>
      <w:r w:rsidR="008748D4">
        <w:rPr>
          <w:sz w:val="24"/>
          <w:szCs w:val="24"/>
          <w:lang w:eastAsia="en-US"/>
        </w:rPr>
        <w:t xml:space="preserve"> исходя из норматива потерь</w:t>
      </w:r>
      <w:r>
        <w:rPr>
          <w:bCs/>
          <w:color w:val="000000"/>
          <w:sz w:val="24"/>
          <w:szCs w:val="24"/>
        </w:rPr>
        <w:t xml:space="preserve"> </w:t>
      </w:r>
      <w:r w:rsidR="008748D4">
        <w:rPr>
          <w:bCs/>
          <w:color w:val="000000"/>
          <w:sz w:val="24"/>
          <w:szCs w:val="24"/>
        </w:rPr>
        <w:t xml:space="preserve">7,41% от отпуска в сеть организации, рассчитанного в соответствии с п.40(1) Основ ценообразования, </w:t>
      </w:r>
      <w:r>
        <w:rPr>
          <w:bCs/>
          <w:color w:val="000000"/>
          <w:sz w:val="24"/>
          <w:szCs w:val="24"/>
        </w:rPr>
        <w:t xml:space="preserve">исходя из фактического уровня, который не превышает </w:t>
      </w:r>
      <w:r w:rsidR="008748D4">
        <w:rPr>
          <w:bCs/>
          <w:color w:val="000000"/>
          <w:sz w:val="24"/>
          <w:szCs w:val="24"/>
        </w:rPr>
        <w:t xml:space="preserve">нормативную </w:t>
      </w:r>
      <w:r>
        <w:rPr>
          <w:bCs/>
          <w:color w:val="000000"/>
          <w:sz w:val="24"/>
          <w:szCs w:val="24"/>
        </w:rPr>
        <w:t xml:space="preserve">величину, рассчитанную </w:t>
      </w:r>
      <w:r>
        <w:rPr>
          <w:sz w:val="24"/>
          <w:szCs w:val="24"/>
          <w:lang w:eastAsia="en-US"/>
        </w:rPr>
        <w:t>в соответствии с п</w:t>
      </w:r>
      <w:r>
        <w:rPr>
          <w:bCs/>
          <w:color w:val="000000"/>
          <w:sz w:val="24"/>
          <w:szCs w:val="24"/>
        </w:rPr>
        <w:t>риказом Минэнерго России от 26.09.2017 № 887 «Об утверждении нормативов потерь электрической энергии при её передаче по электрическим сетям территориальных сетевых организаций».</w:t>
      </w:r>
    </w:p>
    <w:p w:rsidR="0005557A" w:rsidRPr="0005557A" w:rsidRDefault="0005557A" w:rsidP="0005557A">
      <w:pPr>
        <w:ind w:firstLine="709"/>
        <w:jc w:val="both"/>
        <w:rPr>
          <w:rStyle w:val="af1"/>
          <w:i w:val="0"/>
          <w:iCs/>
          <w:sz w:val="24"/>
          <w:szCs w:val="24"/>
        </w:rPr>
      </w:pPr>
      <w:r w:rsidRPr="0005557A">
        <w:rPr>
          <w:rStyle w:val="af1"/>
          <w:i w:val="0"/>
          <w:iCs/>
          <w:sz w:val="24"/>
          <w:szCs w:val="24"/>
        </w:rPr>
        <w:t xml:space="preserve">Плановый объем отпуска электрической энергии в сеть </w:t>
      </w:r>
      <w:r w:rsidR="007C53C2">
        <w:rPr>
          <w:sz w:val="24"/>
          <w:szCs w:val="24"/>
        </w:rPr>
        <w:t>ФГУП</w:t>
      </w:r>
      <w:r w:rsidRPr="0005557A">
        <w:rPr>
          <w:sz w:val="24"/>
          <w:szCs w:val="24"/>
        </w:rPr>
        <w:t xml:space="preserve"> «</w:t>
      </w:r>
      <w:r w:rsidR="007C53C2">
        <w:rPr>
          <w:sz w:val="24"/>
          <w:szCs w:val="24"/>
        </w:rPr>
        <w:t>УЭВ</w:t>
      </w:r>
      <w:r w:rsidRPr="0005557A">
        <w:rPr>
          <w:sz w:val="24"/>
          <w:szCs w:val="24"/>
        </w:rPr>
        <w:t xml:space="preserve">» </w:t>
      </w:r>
      <w:r w:rsidR="001317EE">
        <w:rPr>
          <w:rStyle w:val="af1"/>
          <w:i w:val="0"/>
          <w:iCs/>
          <w:sz w:val="24"/>
          <w:szCs w:val="24"/>
        </w:rPr>
        <w:t>для передачи потребителям</w:t>
      </w:r>
      <w:r w:rsidRPr="0005557A">
        <w:rPr>
          <w:rStyle w:val="af1"/>
          <w:i w:val="0"/>
          <w:iCs/>
          <w:sz w:val="24"/>
          <w:szCs w:val="24"/>
        </w:rPr>
        <w:t xml:space="preserve"> состави</w:t>
      </w:r>
      <w:r w:rsidR="00314811">
        <w:rPr>
          <w:rStyle w:val="af1"/>
          <w:i w:val="0"/>
          <w:iCs/>
          <w:sz w:val="24"/>
          <w:szCs w:val="24"/>
        </w:rPr>
        <w:t>т</w:t>
      </w:r>
      <w:r w:rsidRPr="0005557A">
        <w:rPr>
          <w:rStyle w:val="af1"/>
          <w:i w:val="0"/>
          <w:iCs/>
          <w:sz w:val="24"/>
          <w:szCs w:val="24"/>
        </w:rPr>
        <w:t xml:space="preserve"> </w:t>
      </w:r>
      <w:r w:rsidR="00314811">
        <w:rPr>
          <w:rStyle w:val="af1"/>
          <w:i w:val="0"/>
          <w:iCs/>
          <w:sz w:val="24"/>
          <w:szCs w:val="24"/>
        </w:rPr>
        <w:t>453,810</w:t>
      </w:r>
      <w:r w:rsidRPr="0005557A">
        <w:rPr>
          <w:rStyle w:val="af1"/>
          <w:i w:val="0"/>
          <w:iCs/>
          <w:sz w:val="24"/>
          <w:szCs w:val="24"/>
        </w:rPr>
        <w:t xml:space="preserve"> </w:t>
      </w:r>
      <w:proofErr w:type="spellStart"/>
      <w:r w:rsidRPr="0005557A">
        <w:rPr>
          <w:rStyle w:val="af1"/>
          <w:i w:val="0"/>
          <w:iCs/>
          <w:sz w:val="24"/>
          <w:szCs w:val="24"/>
        </w:rPr>
        <w:t>млн</w:t>
      </w:r>
      <w:proofErr w:type="gramStart"/>
      <w:r w:rsidRPr="0005557A">
        <w:rPr>
          <w:rStyle w:val="af1"/>
          <w:i w:val="0"/>
          <w:iCs/>
          <w:sz w:val="24"/>
          <w:szCs w:val="24"/>
        </w:rPr>
        <w:t>.к</w:t>
      </w:r>
      <w:proofErr w:type="gramEnd"/>
      <w:r w:rsidRPr="0005557A">
        <w:rPr>
          <w:rStyle w:val="af1"/>
          <w:i w:val="0"/>
          <w:iCs/>
          <w:sz w:val="24"/>
          <w:szCs w:val="24"/>
        </w:rPr>
        <w:t>Втч</w:t>
      </w:r>
      <w:proofErr w:type="spellEnd"/>
      <w:r w:rsidRPr="0005557A">
        <w:rPr>
          <w:rStyle w:val="af1"/>
          <w:i w:val="0"/>
          <w:iCs/>
          <w:sz w:val="24"/>
          <w:szCs w:val="24"/>
        </w:rPr>
        <w:t>.</w:t>
      </w:r>
      <w:r w:rsidRPr="0005557A">
        <w:rPr>
          <w:sz w:val="24"/>
          <w:szCs w:val="24"/>
        </w:rPr>
        <w:t xml:space="preserve"> </w:t>
      </w:r>
    </w:p>
    <w:p w:rsidR="00314811" w:rsidRDefault="00314811" w:rsidP="00314811">
      <w:pPr>
        <w:pStyle w:val="a3"/>
        <w:spacing w:after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Потребление электрической энергии на прочие виды деятельности организации (услуги по производству и передаче тепловой энергии</w:t>
      </w:r>
      <w:r w:rsidRPr="00AF77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(без ТС-1), по водоснабжению и водоотведению, по транспортировке газа, прочая деятельность) и потребление электрической энергии на хозяйственные нужды (с учетом потерь) в сумме составит </w:t>
      </w:r>
      <w:r>
        <w:rPr>
          <w:sz w:val="22"/>
          <w:szCs w:val="22"/>
        </w:rPr>
        <w:t xml:space="preserve">27,897 </w:t>
      </w:r>
      <w:proofErr w:type="spellStart"/>
      <w:r>
        <w:rPr>
          <w:sz w:val="24"/>
          <w:szCs w:val="24"/>
        </w:rPr>
        <w:t>млн</w:t>
      </w:r>
      <w:proofErr w:type="gramStart"/>
      <w:r w:rsidRPr="005B7C59">
        <w:rPr>
          <w:sz w:val="24"/>
          <w:szCs w:val="24"/>
        </w:rPr>
        <w:t>.к</w:t>
      </w:r>
      <w:proofErr w:type="gramEnd"/>
      <w:r w:rsidRPr="005B7C59">
        <w:rPr>
          <w:sz w:val="24"/>
          <w:szCs w:val="24"/>
        </w:rPr>
        <w:t>Втч</w:t>
      </w:r>
      <w:proofErr w:type="spellEnd"/>
      <w:r>
        <w:rPr>
          <w:sz w:val="24"/>
          <w:szCs w:val="24"/>
        </w:rPr>
        <w:t xml:space="preserve">. </w:t>
      </w:r>
      <w:r w:rsidR="001317EE">
        <w:rPr>
          <w:sz w:val="24"/>
          <w:szCs w:val="24"/>
        </w:rPr>
        <w:t xml:space="preserve">Плановый объем электропотребления ТС-1 по предложению организации составит </w:t>
      </w:r>
      <w:r w:rsidR="001317EE">
        <w:rPr>
          <w:sz w:val="22"/>
          <w:szCs w:val="22"/>
        </w:rPr>
        <w:t xml:space="preserve">22,490 </w:t>
      </w:r>
      <w:proofErr w:type="spellStart"/>
      <w:r w:rsidR="001317EE">
        <w:rPr>
          <w:sz w:val="24"/>
          <w:szCs w:val="24"/>
        </w:rPr>
        <w:t>млн</w:t>
      </w:r>
      <w:proofErr w:type="gramStart"/>
      <w:r w:rsidR="001317EE" w:rsidRPr="005B7C59">
        <w:rPr>
          <w:sz w:val="24"/>
          <w:szCs w:val="24"/>
        </w:rPr>
        <w:t>.к</w:t>
      </w:r>
      <w:proofErr w:type="gramEnd"/>
      <w:r w:rsidR="001317EE" w:rsidRPr="005B7C59">
        <w:rPr>
          <w:sz w:val="24"/>
          <w:szCs w:val="24"/>
        </w:rPr>
        <w:t>Втч</w:t>
      </w:r>
      <w:proofErr w:type="spellEnd"/>
      <w:r w:rsidR="001317EE">
        <w:rPr>
          <w:sz w:val="24"/>
          <w:szCs w:val="24"/>
        </w:rPr>
        <w:t>.</w:t>
      </w:r>
    </w:p>
    <w:p w:rsidR="001317EE" w:rsidRPr="0005557A" w:rsidRDefault="001317EE" w:rsidP="001317EE">
      <w:pPr>
        <w:ind w:firstLine="709"/>
        <w:jc w:val="both"/>
        <w:rPr>
          <w:rStyle w:val="af1"/>
          <w:i w:val="0"/>
          <w:iCs/>
          <w:sz w:val="24"/>
          <w:szCs w:val="24"/>
        </w:rPr>
      </w:pPr>
      <w:r w:rsidRPr="0005557A">
        <w:rPr>
          <w:rStyle w:val="af1"/>
          <w:i w:val="0"/>
          <w:iCs/>
          <w:sz w:val="24"/>
          <w:szCs w:val="24"/>
        </w:rPr>
        <w:t xml:space="preserve">Плановый объем отпуска электрической энергии в сеть </w:t>
      </w:r>
      <w:r>
        <w:rPr>
          <w:sz w:val="24"/>
          <w:szCs w:val="24"/>
        </w:rPr>
        <w:t>ФГУП</w:t>
      </w:r>
      <w:r w:rsidRPr="0005557A">
        <w:rPr>
          <w:sz w:val="24"/>
          <w:szCs w:val="24"/>
        </w:rPr>
        <w:t xml:space="preserve"> «</w:t>
      </w:r>
      <w:r>
        <w:rPr>
          <w:sz w:val="24"/>
          <w:szCs w:val="24"/>
        </w:rPr>
        <w:t>УЭВ</w:t>
      </w:r>
      <w:r w:rsidRPr="0005557A">
        <w:rPr>
          <w:sz w:val="24"/>
          <w:szCs w:val="24"/>
        </w:rPr>
        <w:t xml:space="preserve">» </w:t>
      </w:r>
      <w:r w:rsidRPr="0005557A">
        <w:rPr>
          <w:rStyle w:val="af1"/>
          <w:i w:val="0"/>
          <w:iCs/>
          <w:sz w:val="24"/>
          <w:szCs w:val="24"/>
        </w:rPr>
        <w:t>состави</w:t>
      </w:r>
      <w:r>
        <w:rPr>
          <w:rStyle w:val="af1"/>
          <w:i w:val="0"/>
          <w:iCs/>
          <w:sz w:val="24"/>
          <w:szCs w:val="24"/>
        </w:rPr>
        <w:t>т</w:t>
      </w:r>
      <w:r w:rsidRPr="0005557A">
        <w:rPr>
          <w:rStyle w:val="af1"/>
          <w:i w:val="0"/>
          <w:iCs/>
          <w:sz w:val="24"/>
          <w:szCs w:val="24"/>
        </w:rPr>
        <w:t xml:space="preserve"> </w:t>
      </w:r>
      <w:r>
        <w:rPr>
          <w:rStyle w:val="af1"/>
          <w:i w:val="0"/>
          <w:iCs/>
          <w:sz w:val="24"/>
          <w:szCs w:val="24"/>
        </w:rPr>
        <w:t>504,197</w:t>
      </w:r>
      <w:r w:rsidRPr="0005557A">
        <w:rPr>
          <w:rStyle w:val="af1"/>
          <w:i w:val="0"/>
          <w:iCs/>
          <w:sz w:val="24"/>
          <w:szCs w:val="24"/>
        </w:rPr>
        <w:t xml:space="preserve"> </w:t>
      </w:r>
      <w:proofErr w:type="spellStart"/>
      <w:r w:rsidRPr="0005557A">
        <w:rPr>
          <w:rStyle w:val="af1"/>
          <w:i w:val="0"/>
          <w:iCs/>
          <w:sz w:val="24"/>
          <w:szCs w:val="24"/>
        </w:rPr>
        <w:t>млн</w:t>
      </w:r>
      <w:proofErr w:type="gramStart"/>
      <w:r w:rsidRPr="0005557A">
        <w:rPr>
          <w:rStyle w:val="af1"/>
          <w:i w:val="0"/>
          <w:iCs/>
          <w:sz w:val="24"/>
          <w:szCs w:val="24"/>
        </w:rPr>
        <w:t>.к</w:t>
      </w:r>
      <w:proofErr w:type="gramEnd"/>
      <w:r w:rsidRPr="0005557A">
        <w:rPr>
          <w:rStyle w:val="af1"/>
          <w:i w:val="0"/>
          <w:iCs/>
          <w:sz w:val="24"/>
          <w:szCs w:val="24"/>
        </w:rPr>
        <w:t>Втч</w:t>
      </w:r>
      <w:proofErr w:type="spellEnd"/>
      <w:r w:rsidRPr="0005557A">
        <w:rPr>
          <w:rStyle w:val="af1"/>
          <w:i w:val="0"/>
          <w:iCs/>
          <w:sz w:val="24"/>
          <w:szCs w:val="24"/>
        </w:rPr>
        <w:t>.</w:t>
      </w:r>
      <w:r w:rsidRPr="0005557A">
        <w:rPr>
          <w:sz w:val="24"/>
          <w:szCs w:val="24"/>
        </w:rPr>
        <w:t xml:space="preserve"> </w:t>
      </w:r>
    </w:p>
    <w:p w:rsidR="0005557A" w:rsidRDefault="0005557A" w:rsidP="0005557A">
      <w:pPr>
        <w:adjustRightInd w:val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Сальдо-</w:t>
      </w:r>
      <w:proofErr w:type="spellStart"/>
      <w:r>
        <w:rPr>
          <w:sz w:val="24"/>
          <w:szCs w:val="24"/>
          <w:lang w:eastAsia="en-US"/>
        </w:rPr>
        <w:t>переток</w:t>
      </w:r>
      <w:proofErr w:type="spellEnd"/>
      <w:r>
        <w:rPr>
          <w:sz w:val="24"/>
          <w:szCs w:val="24"/>
          <w:lang w:eastAsia="en-US"/>
        </w:rPr>
        <w:t xml:space="preserve"> мощности, учитываемый при определении ставки на содержание электрических сетей составит </w:t>
      </w:r>
      <w:r w:rsidR="001317EE">
        <w:rPr>
          <w:b/>
          <w:sz w:val="24"/>
          <w:szCs w:val="24"/>
          <w:lang w:eastAsia="en-US"/>
        </w:rPr>
        <w:t>61,09</w:t>
      </w:r>
      <w:r w:rsidR="002C2C71">
        <w:rPr>
          <w:b/>
          <w:sz w:val="24"/>
          <w:szCs w:val="24"/>
          <w:lang w:eastAsia="en-US"/>
        </w:rPr>
        <w:t>2</w:t>
      </w:r>
      <w:r>
        <w:rPr>
          <w:sz w:val="24"/>
          <w:szCs w:val="24"/>
          <w:lang w:eastAsia="en-US"/>
        </w:rPr>
        <w:t xml:space="preserve"> МВт, рассчитан исходя из планового объема отпуска электрической энергии в сеть организации и числа часов использования мощности 7</w:t>
      </w:r>
      <w:r w:rsidR="001317EE">
        <w:rPr>
          <w:sz w:val="24"/>
          <w:szCs w:val="24"/>
          <w:lang w:eastAsia="en-US"/>
        </w:rPr>
        <w:t>428</w:t>
      </w:r>
      <w:r w:rsidR="008748D4">
        <w:rPr>
          <w:sz w:val="24"/>
          <w:szCs w:val="24"/>
          <w:lang w:eastAsia="en-US"/>
        </w:rPr>
        <w:t xml:space="preserve"> час</w:t>
      </w:r>
      <w:r>
        <w:rPr>
          <w:sz w:val="24"/>
          <w:szCs w:val="24"/>
          <w:lang w:eastAsia="en-US"/>
        </w:rPr>
        <w:t>.</w:t>
      </w:r>
    </w:p>
    <w:p w:rsidR="0005557A" w:rsidRDefault="0005557A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5557A" w:rsidRDefault="006C11A1" w:rsidP="0005557A">
      <w:pPr>
        <w:pStyle w:val="a3"/>
        <w:spacing w:after="0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05557A">
        <w:rPr>
          <w:b/>
          <w:sz w:val="24"/>
          <w:szCs w:val="24"/>
        </w:rPr>
        <w:t>.2. Условные единицы обслуживаемого оборудования.</w:t>
      </w:r>
    </w:p>
    <w:p w:rsidR="0005557A" w:rsidRDefault="0005557A" w:rsidP="0005557A">
      <w:pPr>
        <w:pStyle w:val="a3"/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Суммарное количество условных единиц обслуживаемого оборудования </w:t>
      </w:r>
      <w:r w:rsidR="00E57A9F" w:rsidRPr="001B2463">
        <w:rPr>
          <w:sz w:val="24"/>
          <w:szCs w:val="24"/>
        </w:rPr>
        <w:t xml:space="preserve">в соответствии </w:t>
      </w:r>
      <w:r w:rsidR="0027060D">
        <w:rPr>
          <w:sz w:val="24"/>
          <w:szCs w:val="24"/>
        </w:rPr>
        <w:t>по</w:t>
      </w:r>
      <w:r w:rsidR="00E57A9F" w:rsidRPr="001B2463">
        <w:rPr>
          <w:sz w:val="24"/>
          <w:szCs w:val="24"/>
        </w:rPr>
        <w:t xml:space="preserve"> </w:t>
      </w:r>
      <w:r w:rsidR="0027060D">
        <w:rPr>
          <w:sz w:val="24"/>
          <w:szCs w:val="24"/>
        </w:rPr>
        <w:t>предложению</w:t>
      </w:r>
      <w:r w:rsidR="00E57A9F" w:rsidRPr="001B2463">
        <w:rPr>
          <w:sz w:val="24"/>
          <w:szCs w:val="24"/>
        </w:rPr>
        <w:t xml:space="preserve"> организации</w:t>
      </w:r>
      <w:r w:rsidR="0027060D">
        <w:rPr>
          <w:sz w:val="24"/>
          <w:szCs w:val="24"/>
        </w:rPr>
        <w:t xml:space="preserve"> составило 6292,6 у.е.</w:t>
      </w:r>
      <w:r w:rsidR="00E57A9F">
        <w:rPr>
          <w:sz w:val="24"/>
          <w:szCs w:val="24"/>
        </w:rPr>
        <w:t xml:space="preserve"> </w:t>
      </w:r>
      <w:r w:rsidR="0027060D">
        <w:rPr>
          <w:sz w:val="24"/>
          <w:szCs w:val="24"/>
        </w:rPr>
        <w:t xml:space="preserve">В результате экспертизы представленных </w:t>
      </w:r>
      <w:r w:rsidR="0027060D" w:rsidRPr="001B2463">
        <w:rPr>
          <w:sz w:val="24"/>
          <w:szCs w:val="24"/>
        </w:rPr>
        <w:t>документ</w:t>
      </w:r>
      <w:r w:rsidR="0027060D">
        <w:rPr>
          <w:sz w:val="24"/>
          <w:szCs w:val="24"/>
        </w:rPr>
        <w:t>ов</w:t>
      </w:r>
      <w:r w:rsidR="0027060D" w:rsidRPr="001B2463">
        <w:rPr>
          <w:sz w:val="24"/>
          <w:szCs w:val="24"/>
        </w:rPr>
        <w:t>, подтверждающи</w:t>
      </w:r>
      <w:r w:rsidR="0027060D">
        <w:rPr>
          <w:sz w:val="24"/>
          <w:szCs w:val="24"/>
        </w:rPr>
        <w:t>х</w:t>
      </w:r>
      <w:r w:rsidR="0027060D" w:rsidRPr="001B2463">
        <w:rPr>
          <w:sz w:val="24"/>
          <w:szCs w:val="24"/>
        </w:rPr>
        <w:t xml:space="preserve"> право </w:t>
      </w:r>
      <w:r w:rsidR="0027060D">
        <w:rPr>
          <w:sz w:val="24"/>
          <w:szCs w:val="24"/>
        </w:rPr>
        <w:t>владения</w:t>
      </w:r>
      <w:r w:rsidR="0027060D" w:rsidRPr="001B2463">
        <w:rPr>
          <w:sz w:val="24"/>
          <w:szCs w:val="24"/>
        </w:rPr>
        <w:t xml:space="preserve"> объект</w:t>
      </w:r>
      <w:r w:rsidR="0027060D">
        <w:rPr>
          <w:sz w:val="24"/>
          <w:szCs w:val="24"/>
        </w:rPr>
        <w:t>ами</w:t>
      </w:r>
      <w:r w:rsidR="0027060D" w:rsidRPr="001B2463">
        <w:rPr>
          <w:sz w:val="24"/>
          <w:szCs w:val="24"/>
        </w:rPr>
        <w:t xml:space="preserve"> электросетевого хозяйства, акт</w:t>
      </w:r>
      <w:r w:rsidR="0027060D">
        <w:rPr>
          <w:sz w:val="24"/>
          <w:szCs w:val="24"/>
        </w:rPr>
        <w:t>ов</w:t>
      </w:r>
      <w:r w:rsidR="0027060D" w:rsidRPr="001B2463">
        <w:rPr>
          <w:sz w:val="24"/>
          <w:szCs w:val="24"/>
        </w:rPr>
        <w:t xml:space="preserve"> разграничения балансо</w:t>
      </w:r>
      <w:r w:rsidR="0027060D">
        <w:rPr>
          <w:sz w:val="24"/>
          <w:szCs w:val="24"/>
        </w:rPr>
        <w:t>вой принадлежности, однолинейных</w:t>
      </w:r>
      <w:r w:rsidR="0027060D" w:rsidRPr="001B2463">
        <w:rPr>
          <w:sz w:val="24"/>
          <w:szCs w:val="24"/>
        </w:rPr>
        <w:t xml:space="preserve"> принципиальны</w:t>
      </w:r>
      <w:r w:rsidR="0027060D">
        <w:rPr>
          <w:sz w:val="24"/>
          <w:szCs w:val="24"/>
        </w:rPr>
        <w:t>х</w:t>
      </w:r>
      <w:r w:rsidR="0027060D" w:rsidRPr="001B2463">
        <w:rPr>
          <w:sz w:val="24"/>
          <w:szCs w:val="24"/>
        </w:rPr>
        <w:t xml:space="preserve"> схем энергоснабжения</w:t>
      </w:r>
      <w:r w:rsidR="0027060D">
        <w:rPr>
          <w:sz w:val="24"/>
          <w:szCs w:val="24"/>
        </w:rPr>
        <w:t xml:space="preserve"> объем обслуживаемого оборудования был скорректирован до</w:t>
      </w:r>
      <w:r>
        <w:rPr>
          <w:sz w:val="24"/>
          <w:szCs w:val="24"/>
        </w:rPr>
        <w:t xml:space="preserve"> </w:t>
      </w:r>
      <w:r w:rsidR="004C25FC">
        <w:rPr>
          <w:sz w:val="24"/>
          <w:szCs w:val="24"/>
        </w:rPr>
        <w:t>5 501,36</w:t>
      </w:r>
      <w:r>
        <w:rPr>
          <w:sz w:val="24"/>
          <w:szCs w:val="24"/>
        </w:rPr>
        <w:t xml:space="preserve"> </w:t>
      </w:r>
      <w:r w:rsidR="0027060D">
        <w:rPr>
          <w:sz w:val="24"/>
          <w:szCs w:val="24"/>
        </w:rPr>
        <w:t>у.е.</w:t>
      </w:r>
      <w:r w:rsidR="004423F4" w:rsidRPr="001B2463">
        <w:rPr>
          <w:sz w:val="24"/>
          <w:szCs w:val="24"/>
        </w:rPr>
        <w:t xml:space="preserve"> </w:t>
      </w:r>
    </w:p>
    <w:p w:rsidR="0005557A" w:rsidRDefault="0005557A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5557A" w:rsidRDefault="006C11A1" w:rsidP="00B27D55">
      <w:pPr>
        <w:pStyle w:val="a3"/>
        <w:spacing w:after="0"/>
        <w:jc w:val="both"/>
        <w:rPr>
          <w:sz w:val="24"/>
        </w:rPr>
      </w:pPr>
      <w:r>
        <w:rPr>
          <w:b/>
          <w:sz w:val="24"/>
          <w:szCs w:val="24"/>
        </w:rPr>
        <w:t>2</w:t>
      </w:r>
      <w:r w:rsidR="00B27D55">
        <w:rPr>
          <w:b/>
          <w:sz w:val="24"/>
          <w:szCs w:val="24"/>
        </w:rPr>
        <w:t xml:space="preserve">.3. </w:t>
      </w:r>
      <w:r w:rsidR="0005557A">
        <w:rPr>
          <w:b/>
          <w:sz w:val="24"/>
          <w:szCs w:val="24"/>
        </w:rPr>
        <w:t xml:space="preserve">Основные показатели ФГУП «УЭВ» в части осуществления деятельности по предоставлению услуг по передаче электрической энергии </w:t>
      </w:r>
      <w:r w:rsidR="0005557A">
        <w:rPr>
          <w:sz w:val="24"/>
        </w:rPr>
        <w:t xml:space="preserve">(таблица </w:t>
      </w:r>
      <w:r>
        <w:rPr>
          <w:sz w:val="24"/>
        </w:rPr>
        <w:t>2</w:t>
      </w:r>
      <w:r w:rsidR="0005557A">
        <w:rPr>
          <w:sz w:val="24"/>
        </w:rPr>
        <w:t>).</w:t>
      </w:r>
    </w:p>
    <w:p w:rsidR="0005557A" w:rsidRPr="0005557A" w:rsidRDefault="0005557A" w:rsidP="0005557A">
      <w:pPr>
        <w:jc w:val="right"/>
        <w:rPr>
          <w:sz w:val="24"/>
          <w:szCs w:val="24"/>
        </w:rPr>
      </w:pPr>
      <w:r w:rsidRPr="0005557A">
        <w:rPr>
          <w:sz w:val="24"/>
          <w:szCs w:val="24"/>
        </w:rPr>
        <w:t xml:space="preserve">Таблица </w:t>
      </w:r>
      <w:r w:rsidR="006C11A1">
        <w:rPr>
          <w:sz w:val="24"/>
          <w:szCs w:val="24"/>
        </w:rPr>
        <w:t>2</w:t>
      </w:r>
    </w:p>
    <w:p w:rsidR="0005557A" w:rsidRPr="0005557A" w:rsidRDefault="0005557A" w:rsidP="0005557A">
      <w:pPr>
        <w:jc w:val="right"/>
        <w:rPr>
          <w:sz w:val="24"/>
          <w:szCs w:val="24"/>
        </w:rPr>
      </w:pPr>
      <w:proofErr w:type="spellStart"/>
      <w:r w:rsidRPr="0005557A">
        <w:rPr>
          <w:sz w:val="24"/>
          <w:szCs w:val="24"/>
        </w:rPr>
        <w:t>тыс</w:t>
      </w:r>
      <w:proofErr w:type="gramStart"/>
      <w:r w:rsidRPr="0005557A">
        <w:rPr>
          <w:sz w:val="24"/>
          <w:szCs w:val="24"/>
        </w:rPr>
        <w:t>.р</w:t>
      </w:r>
      <w:proofErr w:type="gramEnd"/>
      <w:r w:rsidRPr="0005557A">
        <w:rPr>
          <w:sz w:val="24"/>
          <w:szCs w:val="24"/>
        </w:rPr>
        <w:t>уб</w:t>
      </w:r>
      <w:proofErr w:type="spellEnd"/>
      <w:r w:rsidRPr="0005557A">
        <w:rPr>
          <w:sz w:val="24"/>
          <w:szCs w:val="24"/>
        </w:rPr>
        <w:t>.</w:t>
      </w:r>
    </w:p>
    <w:tbl>
      <w:tblPr>
        <w:tblW w:w="10225" w:type="dxa"/>
        <w:tblInd w:w="103" w:type="dxa"/>
        <w:tblLook w:val="04A0" w:firstRow="1" w:lastRow="0" w:firstColumn="1" w:lastColumn="0" w:noHBand="0" w:noVBand="1"/>
      </w:tblPr>
      <w:tblGrid>
        <w:gridCol w:w="2699"/>
        <w:gridCol w:w="1134"/>
        <w:gridCol w:w="992"/>
        <w:gridCol w:w="895"/>
        <w:gridCol w:w="1391"/>
        <w:gridCol w:w="1089"/>
        <w:gridCol w:w="1033"/>
        <w:gridCol w:w="992"/>
      </w:tblGrid>
      <w:tr w:rsidR="00D44D01" w:rsidRPr="00D44D01" w:rsidTr="00F8009C">
        <w:trPr>
          <w:trHeight w:val="15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D01" w:rsidRPr="00D44D01" w:rsidRDefault="00D44D01" w:rsidP="00D44D01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D01" w:rsidRPr="00D44D01" w:rsidRDefault="00D44D01" w:rsidP="00D44D01">
            <w:pPr>
              <w:autoSpaceDE/>
              <w:autoSpaceDN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</w:t>
            </w:r>
            <w:r w:rsidRPr="00D44D01">
              <w:rPr>
                <w:b/>
                <w:bCs/>
                <w:sz w:val="16"/>
                <w:szCs w:val="16"/>
              </w:rPr>
              <w:t>лан 2019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D01" w:rsidRPr="00D44D01" w:rsidRDefault="00CA371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</w:t>
            </w:r>
            <w:r w:rsidR="00D44D01">
              <w:rPr>
                <w:b/>
                <w:bCs/>
                <w:sz w:val="16"/>
                <w:szCs w:val="16"/>
              </w:rPr>
              <w:t xml:space="preserve">роект </w:t>
            </w:r>
            <w:proofErr w:type="spellStart"/>
            <w:proofErr w:type="gramStart"/>
            <w:r w:rsidR="00D44D01">
              <w:rPr>
                <w:b/>
                <w:bCs/>
                <w:sz w:val="16"/>
                <w:szCs w:val="16"/>
              </w:rPr>
              <w:t>предпри-ятия</w:t>
            </w:r>
            <w:proofErr w:type="spellEnd"/>
            <w:proofErr w:type="gramEnd"/>
            <w:r w:rsidR="00D44D01">
              <w:rPr>
                <w:b/>
                <w:bCs/>
                <w:sz w:val="16"/>
                <w:szCs w:val="16"/>
              </w:rPr>
              <w:t xml:space="preserve"> на 2020г. </w:t>
            </w:r>
            <w:r w:rsidR="00D44D01" w:rsidRPr="00D44D0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D01" w:rsidRPr="00D44D01" w:rsidRDefault="00D44D01" w:rsidP="00D44D01">
            <w:pPr>
              <w:autoSpaceDE/>
              <w:autoSpaceDN/>
              <w:rPr>
                <w:sz w:val="16"/>
                <w:szCs w:val="16"/>
              </w:rPr>
            </w:pPr>
            <w:proofErr w:type="gramStart"/>
            <w:r w:rsidRPr="00D44D01">
              <w:rPr>
                <w:sz w:val="16"/>
                <w:szCs w:val="16"/>
              </w:rPr>
              <w:t>в</w:t>
            </w:r>
            <w:proofErr w:type="gramEnd"/>
            <w:r w:rsidRPr="00D44D01">
              <w:rPr>
                <w:sz w:val="16"/>
                <w:szCs w:val="16"/>
              </w:rPr>
              <w:t xml:space="preserve"> % к плану 2019г.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D01" w:rsidRPr="00D44D01" w:rsidRDefault="00CA3710" w:rsidP="00D44D01">
            <w:pPr>
              <w:autoSpaceDE/>
              <w:autoSpaceDN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</w:t>
            </w:r>
            <w:r w:rsidR="00D44D01" w:rsidRPr="00D44D01">
              <w:rPr>
                <w:b/>
                <w:bCs/>
                <w:sz w:val="16"/>
                <w:szCs w:val="16"/>
              </w:rPr>
              <w:t>редл</w:t>
            </w:r>
            <w:r w:rsidR="00D44D01">
              <w:rPr>
                <w:b/>
                <w:bCs/>
                <w:sz w:val="16"/>
                <w:szCs w:val="16"/>
              </w:rPr>
              <w:t>ожение</w:t>
            </w:r>
            <w:r w:rsidR="00D44D01" w:rsidRPr="00D44D01">
              <w:rPr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="00D44D01" w:rsidRPr="00D44D01">
              <w:rPr>
                <w:b/>
                <w:bCs/>
                <w:sz w:val="16"/>
                <w:szCs w:val="16"/>
              </w:rPr>
              <w:t>департаментана</w:t>
            </w:r>
            <w:proofErr w:type="spellEnd"/>
            <w:r w:rsidR="00D44D01" w:rsidRPr="00D44D01">
              <w:rPr>
                <w:b/>
                <w:bCs/>
                <w:sz w:val="16"/>
                <w:szCs w:val="16"/>
              </w:rPr>
              <w:t xml:space="preserve"> 2020г.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D01" w:rsidRPr="00D44D01" w:rsidRDefault="00D44D01" w:rsidP="00D44D01">
            <w:pPr>
              <w:autoSpaceDE/>
              <w:autoSpaceDN/>
              <w:jc w:val="center"/>
              <w:rPr>
                <w:sz w:val="16"/>
                <w:szCs w:val="16"/>
              </w:rPr>
            </w:pPr>
            <w:proofErr w:type="spellStart"/>
            <w:r w:rsidRPr="00D44D01">
              <w:rPr>
                <w:sz w:val="16"/>
                <w:szCs w:val="16"/>
              </w:rPr>
              <w:t>откл</w:t>
            </w:r>
            <w:proofErr w:type="spellEnd"/>
            <w:r w:rsidRPr="00D44D01">
              <w:rPr>
                <w:sz w:val="16"/>
                <w:szCs w:val="16"/>
              </w:rPr>
              <w:t>. от проекта предприятия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D01" w:rsidRPr="00D44D01" w:rsidRDefault="00D44D01" w:rsidP="00D44D01">
            <w:pPr>
              <w:autoSpaceDE/>
              <w:autoSpaceDN/>
              <w:rPr>
                <w:sz w:val="16"/>
                <w:szCs w:val="16"/>
              </w:rPr>
            </w:pPr>
            <w:proofErr w:type="gramStart"/>
            <w:r w:rsidRPr="00D44D01">
              <w:rPr>
                <w:sz w:val="16"/>
                <w:szCs w:val="16"/>
              </w:rPr>
              <w:t>в</w:t>
            </w:r>
            <w:proofErr w:type="gramEnd"/>
            <w:r w:rsidRPr="00D44D01">
              <w:rPr>
                <w:sz w:val="16"/>
                <w:szCs w:val="16"/>
              </w:rPr>
              <w:t xml:space="preserve"> % к плану 2019г.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D01" w:rsidRPr="00D44D01" w:rsidRDefault="00D44D01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отнесено на услуги по передаче</w:t>
            </w:r>
          </w:p>
        </w:tc>
      </w:tr>
      <w:tr w:rsidR="00337360" w:rsidRPr="00D44D01" w:rsidTr="00F8009C">
        <w:trPr>
          <w:trHeight w:val="7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lastRenderedPageBreak/>
              <w:t>Подконтрольные расходы, сформированные методом экономически обоснованных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68 944,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116 222,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168,6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83 247,4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-32 974,8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120,7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78 426,4</w:t>
            </w:r>
          </w:p>
        </w:tc>
      </w:tr>
      <w:tr w:rsidR="00337360" w:rsidRPr="00D44D01" w:rsidTr="00F8009C">
        <w:trPr>
          <w:trHeight w:val="512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 xml:space="preserve">      услуги производственного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791,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24 676,2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3 118,9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23 850,9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-825,3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3 014,6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22 469,7</w:t>
            </w:r>
          </w:p>
        </w:tc>
      </w:tr>
      <w:tr w:rsidR="00337360" w:rsidRPr="00D44D01" w:rsidTr="00F8009C">
        <w:trPr>
          <w:trHeight w:val="3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   - прочие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791,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3 238,7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409,4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2 446,4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-792,3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309,2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2 304,7</w:t>
            </w:r>
          </w:p>
        </w:tc>
      </w:tr>
      <w:tr w:rsidR="00337360" w:rsidRPr="00D44D01" w:rsidTr="00F8009C">
        <w:trPr>
          <w:trHeight w:val="3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  - на ремонт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21 437,5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21 404,5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-33,0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20 165,0</w:t>
            </w:r>
          </w:p>
        </w:tc>
      </w:tr>
      <w:tr w:rsidR="00337360" w:rsidRPr="00D44D01" w:rsidTr="00F8009C">
        <w:trPr>
          <w:trHeight w:val="84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расходы на ремонт (услуги подрядчиков, материалы, ФОТ и отчисления ремонтного персонала при </w:t>
            </w:r>
            <w:proofErr w:type="spellStart"/>
            <w:r w:rsidRPr="00D44D01">
              <w:rPr>
                <w:sz w:val="16"/>
                <w:szCs w:val="16"/>
              </w:rPr>
              <w:t>хоз</w:t>
            </w:r>
            <w:proofErr w:type="gramStart"/>
            <w:r w:rsidRPr="00D44D01">
              <w:rPr>
                <w:sz w:val="16"/>
                <w:szCs w:val="16"/>
              </w:rPr>
              <w:t>.с</w:t>
            </w:r>
            <w:proofErr w:type="gramEnd"/>
            <w:r w:rsidRPr="00D44D01">
              <w:rPr>
                <w:sz w:val="16"/>
                <w:szCs w:val="16"/>
              </w:rPr>
              <w:t>пособе</w:t>
            </w:r>
            <w:proofErr w:type="spellEnd"/>
            <w:r w:rsidRPr="00D44D0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24 835,0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37360" w:rsidRPr="00D44D01" w:rsidTr="00F8009C">
        <w:trPr>
          <w:trHeight w:val="3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материальные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6 496,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</w:tr>
      <w:tr w:rsidR="00337360" w:rsidRPr="00D44D01" w:rsidTr="00F8009C">
        <w:trPr>
          <w:trHeight w:val="35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F8009C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на оплату труда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11 008,</w:t>
            </w:r>
            <w:r w:rsidRPr="00D44D01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</w:tr>
      <w:tr w:rsidR="00337360" w:rsidRPr="00D44D01" w:rsidTr="00F8009C">
        <w:trPr>
          <w:trHeight w:val="272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страховые взносы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3 324,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</w:tr>
      <w:tr w:rsidR="00337360" w:rsidRPr="00D44D01" w:rsidTr="00F8009C">
        <w:trPr>
          <w:trHeight w:val="418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 на ремонт ОС, </w:t>
            </w:r>
            <w:proofErr w:type="spellStart"/>
            <w:r w:rsidRPr="00D44D01">
              <w:rPr>
                <w:sz w:val="16"/>
                <w:szCs w:val="16"/>
              </w:rPr>
              <w:t>выполн</w:t>
            </w:r>
            <w:proofErr w:type="spellEnd"/>
            <w:r w:rsidRPr="00D44D01">
              <w:rPr>
                <w:sz w:val="16"/>
                <w:szCs w:val="16"/>
              </w:rPr>
              <w:t xml:space="preserve"> подрядным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4 004,9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</w:tr>
      <w:tr w:rsidR="0034453B" w:rsidRPr="00D44D01" w:rsidTr="00F8009C">
        <w:trPr>
          <w:trHeight w:val="37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3B" w:rsidRPr="00D44D01" w:rsidRDefault="0034453B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 xml:space="preserve">  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2 821,6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30 323,1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1 074,7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10 063,4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-20 259,7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356,7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9 480,6</w:t>
            </w:r>
          </w:p>
        </w:tc>
      </w:tr>
      <w:tr w:rsidR="0034453B" w:rsidRPr="00D44D01" w:rsidTr="00F8009C">
        <w:trPr>
          <w:trHeight w:val="37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3B" w:rsidRPr="00D44D01" w:rsidRDefault="0034453B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- вспомогат</w:t>
            </w:r>
            <w:r>
              <w:rPr>
                <w:sz w:val="16"/>
                <w:szCs w:val="16"/>
              </w:rPr>
              <w:t>ельные</w:t>
            </w:r>
            <w:r w:rsidRPr="00D44D01">
              <w:rPr>
                <w:sz w:val="16"/>
                <w:szCs w:val="16"/>
              </w:rPr>
              <w:t xml:space="preserve"> (на сод</w:t>
            </w:r>
            <w:proofErr w:type="gramStart"/>
            <w:r w:rsidRPr="00D44D01">
              <w:rPr>
                <w:sz w:val="16"/>
                <w:szCs w:val="16"/>
              </w:rPr>
              <w:t>.</w:t>
            </w:r>
            <w:proofErr w:type="gramEnd"/>
            <w:r w:rsidRPr="00D44D01">
              <w:rPr>
                <w:sz w:val="16"/>
                <w:szCs w:val="16"/>
              </w:rPr>
              <w:t xml:space="preserve"> </w:t>
            </w:r>
            <w:proofErr w:type="gramStart"/>
            <w:r w:rsidRPr="00D44D01">
              <w:rPr>
                <w:sz w:val="16"/>
                <w:szCs w:val="16"/>
              </w:rPr>
              <w:t>з</w:t>
            </w:r>
            <w:proofErr w:type="gramEnd"/>
            <w:r w:rsidRPr="00D44D01">
              <w:rPr>
                <w:sz w:val="16"/>
                <w:szCs w:val="16"/>
              </w:rPr>
              <w:t>даний)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975,8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3 847,6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394,3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1 265,3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53B" w:rsidRPr="0034453B" w:rsidRDefault="0034453B">
            <w:pPr>
              <w:jc w:val="right"/>
              <w:rPr>
                <w:sz w:val="16"/>
                <w:szCs w:val="16"/>
              </w:rPr>
            </w:pPr>
            <w:r w:rsidRPr="0034453B">
              <w:rPr>
                <w:sz w:val="16"/>
                <w:szCs w:val="16"/>
              </w:rPr>
              <w:t>-2 582,2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sz w:val="16"/>
                <w:szCs w:val="16"/>
              </w:rPr>
            </w:pPr>
            <w:r w:rsidRPr="0034453B">
              <w:rPr>
                <w:sz w:val="16"/>
                <w:szCs w:val="16"/>
              </w:rPr>
              <w:t>129,7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1 192,1</w:t>
            </w:r>
          </w:p>
        </w:tc>
      </w:tr>
      <w:tr w:rsidR="0034453B" w:rsidRPr="00D44D01" w:rsidTr="00F8009C">
        <w:trPr>
          <w:trHeight w:val="37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3B" w:rsidRPr="00D44D01" w:rsidRDefault="0034453B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- ГСМ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1 845,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4 153,0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225,0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2 914,4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53B" w:rsidRPr="0034453B" w:rsidRDefault="0034453B">
            <w:pPr>
              <w:jc w:val="right"/>
              <w:rPr>
                <w:sz w:val="16"/>
                <w:szCs w:val="16"/>
              </w:rPr>
            </w:pPr>
            <w:r w:rsidRPr="0034453B">
              <w:rPr>
                <w:sz w:val="16"/>
                <w:szCs w:val="16"/>
              </w:rPr>
              <w:t>-1 238,6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sz w:val="16"/>
                <w:szCs w:val="16"/>
              </w:rPr>
            </w:pPr>
            <w:r w:rsidRPr="0034453B">
              <w:rPr>
                <w:sz w:val="16"/>
                <w:szCs w:val="16"/>
              </w:rPr>
              <w:t>157,9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2 745,6</w:t>
            </w:r>
          </w:p>
        </w:tc>
      </w:tr>
      <w:tr w:rsidR="0034453B" w:rsidRPr="00D44D01" w:rsidTr="0034453B">
        <w:trPr>
          <w:trHeight w:val="37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3B" w:rsidRPr="00D44D01" w:rsidRDefault="0034453B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- материалы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22 322,5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53B" w:rsidRPr="00D44D01" w:rsidRDefault="0034453B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5 883,7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53B" w:rsidRPr="0034453B" w:rsidRDefault="0034453B">
            <w:pPr>
              <w:jc w:val="right"/>
              <w:rPr>
                <w:sz w:val="16"/>
                <w:szCs w:val="16"/>
              </w:rPr>
            </w:pPr>
            <w:r w:rsidRPr="0034453B">
              <w:rPr>
                <w:sz w:val="16"/>
                <w:szCs w:val="16"/>
              </w:rPr>
              <w:t>-16 438,9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53B" w:rsidRPr="0034453B" w:rsidRDefault="0034453B">
            <w:pPr>
              <w:jc w:val="right"/>
              <w:rPr>
                <w:b/>
                <w:bCs/>
                <w:sz w:val="16"/>
                <w:szCs w:val="16"/>
              </w:rPr>
            </w:pPr>
            <w:r w:rsidRPr="0034453B">
              <w:rPr>
                <w:b/>
                <w:bCs/>
                <w:sz w:val="16"/>
                <w:szCs w:val="16"/>
              </w:rPr>
              <w:t>5 542,9</w:t>
            </w:r>
          </w:p>
        </w:tc>
      </w:tr>
      <w:tr w:rsidR="00337360" w:rsidRPr="00D44D01" w:rsidTr="00F8009C">
        <w:trPr>
          <w:trHeight w:val="5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 xml:space="preserve"> электрическая энергия на хоз.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120,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233,1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193,9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217,7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-15,3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205,1</w:t>
            </w:r>
          </w:p>
        </w:tc>
      </w:tr>
      <w:tr w:rsidR="00337360" w:rsidRPr="00D44D01" w:rsidTr="00F8009C">
        <w:trPr>
          <w:trHeight w:val="48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 xml:space="preserve">  затраты на оплату труда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36 552,2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54 653,4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149,5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45 290,9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-9 362,5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42 668,0</w:t>
            </w:r>
          </w:p>
        </w:tc>
      </w:tr>
      <w:tr w:rsidR="00337360" w:rsidRPr="00D44D01" w:rsidTr="00F8009C">
        <w:trPr>
          <w:trHeight w:val="40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 xml:space="preserve"> прочие расходы: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2 628,</w:t>
            </w: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4 929,1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187,5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3 667,0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-1 262,1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3 454,6</w:t>
            </w:r>
          </w:p>
        </w:tc>
      </w:tr>
      <w:tr w:rsidR="00337360" w:rsidRPr="00D44D01" w:rsidTr="00F8009C">
        <w:trPr>
          <w:trHeight w:val="3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страхование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26,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36,8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139,5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13,9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-22,9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13,1</w:t>
            </w:r>
          </w:p>
        </w:tc>
      </w:tr>
      <w:tr w:rsidR="00337360" w:rsidRPr="00D44D01" w:rsidTr="00F8009C">
        <w:trPr>
          <w:trHeight w:val="3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услуги банков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255,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17,3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6,8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17,3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16,3</w:t>
            </w:r>
          </w:p>
        </w:tc>
      </w:tr>
      <w:tr w:rsidR="00337360" w:rsidRPr="00D44D01" w:rsidTr="00F8009C">
        <w:trPr>
          <w:trHeight w:val="36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196,9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541,5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275,0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479,7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-61,8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243,6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451,9</w:t>
            </w:r>
          </w:p>
        </w:tc>
      </w:tr>
      <w:tr w:rsidR="00337360" w:rsidRPr="00D44D01" w:rsidTr="00F8009C">
        <w:trPr>
          <w:trHeight w:val="45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охрана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346,9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1 105,3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318,6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833,9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-271,4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240,4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785,6</w:t>
            </w:r>
          </w:p>
        </w:tc>
      </w:tr>
      <w:tr w:rsidR="00337360" w:rsidRPr="00D44D01" w:rsidTr="00F8009C">
        <w:trPr>
          <w:trHeight w:val="45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расходы по охране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1 251,0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1 501,2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120,0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1 311,8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-189,4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1 235,8</w:t>
            </w:r>
          </w:p>
        </w:tc>
      </w:tr>
      <w:tr w:rsidR="00337360" w:rsidRPr="00D44D01" w:rsidTr="00F8009C">
        <w:trPr>
          <w:trHeight w:val="45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proofErr w:type="spellStart"/>
            <w:r w:rsidRPr="00D44D01">
              <w:rPr>
                <w:sz w:val="16"/>
                <w:szCs w:val="16"/>
              </w:rPr>
              <w:t>консульт</w:t>
            </w:r>
            <w:proofErr w:type="spellEnd"/>
            <w:r w:rsidRPr="00D44D01">
              <w:rPr>
                <w:sz w:val="16"/>
                <w:szCs w:val="16"/>
              </w:rPr>
              <w:t>., аудит</w:t>
            </w:r>
            <w:proofErr w:type="gramStart"/>
            <w:r w:rsidRPr="00D44D01">
              <w:rPr>
                <w:sz w:val="16"/>
                <w:szCs w:val="16"/>
              </w:rPr>
              <w:t>.</w:t>
            </w:r>
            <w:proofErr w:type="gramEnd"/>
            <w:r w:rsidRPr="00D44D01">
              <w:rPr>
                <w:sz w:val="16"/>
                <w:szCs w:val="16"/>
              </w:rPr>
              <w:t xml:space="preserve"> </w:t>
            </w:r>
            <w:proofErr w:type="gramStart"/>
            <w:r w:rsidRPr="00D44D01">
              <w:rPr>
                <w:sz w:val="16"/>
                <w:szCs w:val="16"/>
              </w:rPr>
              <w:t>и</w:t>
            </w:r>
            <w:proofErr w:type="gramEnd"/>
            <w:r w:rsidRPr="00D44D01">
              <w:rPr>
                <w:sz w:val="16"/>
                <w:szCs w:val="16"/>
              </w:rPr>
              <w:t xml:space="preserve"> </w:t>
            </w:r>
            <w:proofErr w:type="spellStart"/>
            <w:r w:rsidRPr="00D44D01">
              <w:rPr>
                <w:sz w:val="16"/>
                <w:szCs w:val="16"/>
              </w:rPr>
              <w:t>юрид</w:t>
            </w:r>
            <w:proofErr w:type="spellEnd"/>
            <w:r w:rsidRPr="00D44D01">
              <w:rPr>
                <w:sz w:val="16"/>
                <w:szCs w:val="16"/>
              </w:rPr>
              <w:t>. услуги (АУП)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83,8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253,9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83,2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-0,6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252,2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78,4</w:t>
            </w:r>
          </w:p>
        </w:tc>
      </w:tr>
      <w:tr w:rsidR="00337360" w:rsidRPr="00D44D01" w:rsidTr="00F8009C">
        <w:trPr>
          <w:trHeight w:val="45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поверка приборов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212,4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370,7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174,5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223,3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-147,4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210,4</w:t>
            </w:r>
          </w:p>
        </w:tc>
      </w:tr>
      <w:tr w:rsidR="00337360" w:rsidRPr="00D44D01" w:rsidTr="00F8009C">
        <w:trPr>
          <w:trHeight w:val="45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инф</w:t>
            </w:r>
            <w:proofErr w:type="gramStart"/>
            <w:r w:rsidRPr="00D44D01">
              <w:rPr>
                <w:sz w:val="16"/>
                <w:szCs w:val="16"/>
              </w:rPr>
              <w:t>.-</w:t>
            </w:r>
            <w:proofErr w:type="spellStart"/>
            <w:proofErr w:type="gramEnd"/>
            <w:r w:rsidRPr="00D44D01">
              <w:rPr>
                <w:sz w:val="16"/>
                <w:szCs w:val="16"/>
              </w:rPr>
              <w:t>выч</w:t>
            </w:r>
            <w:proofErr w:type="spellEnd"/>
            <w:r w:rsidRPr="00D44D01">
              <w:rPr>
                <w:sz w:val="16"/>
                <w:szCs w:val="16"/>
              </w:rPr>
              <w:t>.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121,5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153,3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126,2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153,3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144,4</w:t>
            </w:r>
          </w:p>
        </w:tc>
      </w:tr>
      <w:tr w:rsidR="00337360" w:rsidRPr="00D44D01" w:rsidTr="00F8009C">
        <w:trPr>
          <w:trHeight w:val="45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командировочные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100,2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259,6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259,6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94,4</w:t>
            </w:r>
          </w:p>
        </w:tc>
      </w:tr>
      <w:tr w:rsidR="00337360" w:rsidRPr="00D44D01" w:rsidTr="00F8009C">
        <w:trPr>
          <w:trHeight w:val="236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вода, стоки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67,9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67,9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64,0</w:t>
            </w:r>
          </w:p>
        </w:tc>
      </w:tr>
      <w:tr w:rsidR="00337360" w:rsidRPr="00D44D01" w:rsidTr="00F8009C">
        <w:trPr>
          <w:trHeight w:val="6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Плата за предельно допустимые выбросы (сбросы)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14,2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27,4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14,2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13,4</w:t>
            </w:r>
          </w:p>
        </w:tc>
      </w:tr>
      <w:tr w:rsidR="00337360" w:rsidRPr="00D44D01" w:rsidTr="00F8009C">
        <w:trPr>
          <w:trHeight w:val="33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подготовка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94,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139,2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147,1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125,0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-14,2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132,0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117,7</w:t>
            </w:r>
          </w:p>
        </w:tc>
      </w:tr>
      <w:tr w:rsidR="00337360" w:rsidRPr="00D44D01" w:rsidTr="008C6000">
        <w:trPr>
          <w:trHeight w:val="3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прочие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797,8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243,3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-554,4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229,3</w:t>
            </w:r>
          </w:p>
        </w:tc>
      </w:tr>
      <w:tr w:rsidR="00337360" w:rsidRPr="00D44D01" w:rsidTr="008C6000">
        <w:trPr>
          <w:trHeight w:val="58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285D69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 xml:space="preserve">      </w:t>
            </w:r>
            <w:r w:rsidR="00285D69">
              <w:rPr>
                <w:b/>
                <w:bCs/>
                <w:sz w:val="16"/>
                <w:szCs w:val="16"/>
              </w:rPr>
              <w:t>п</w:t>
            </w:r>
            <w:r w:rsidRPr="00D44D01">
              <w:rPr>
                <w:b/>
                <w:bCs/>
                <w:sz w:val="16"/>
                <w:szCs w:val="16"/>
              </w:rPr>
              <w:t>одконтрольные расходы из прибыли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1 195,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1 407,3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117,7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157,5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-1 249,8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148,4</w:t>
            </w:r>
          </w:p>
        </w:tc>
      </w:tr>
      <w:tr w:rsidR="00285D69" w:rsidRPr="00D44D01" w:rsidTr="00601A9C">
        <w:trPr>
          <w:trHeight w:val="992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D69" w:rsidRPr="00D44D01" w:rsidRDefault="00285D69" w:rsidP="00601A9C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Подконтрольные расходы, сформированные методом экономически обоснованных расходов (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D44D01">
              <w:rPr>
                <w:b/>
                <w:bCs/>
                <w:sz w:val="16"/>
                <w:szCs w:val="16"/>
              </w:rPr>
              <w:t>0%) и методом сравнения аналогов (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D44D01">
              <w:rPr>
                <w:b/>
                <w:bCs/>
                <w:sz w:val="16"/>
                <w:szCs w:val="16"/>
              </w:rPr>
              <w:t>0%):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D69" w:rsidRPr="00D44D01" w:rsidRDefault="00285D69" w:rsidP="00601A9C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68 944,2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D69" w:rsidRPr="00D44D01" w:rsidRDefault="00285D69" w:rsidP="00601A9C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116 222,2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D69" w:rsidRPr="00D44D01" w:rsidRDefault="00285D69" w:rsidP="00601A9C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168,6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D69" w:rsidRPr="008C6000" w:rsidRDefault="00285D69" w:rsidP="00601A9C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80 250,4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D69" w:rsidRPr="008C6000" w:rsidRDefault="00285D69" w:rsidP="00601A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-35 971,7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D69" w:rsidRPr="008C6000" w:rsidRDefault="00285D69" w:rsidP="00601A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116,4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D69" w:rsidRPr="008C6000" w:rsidRDefault="00285D69" w:rsidP="00601A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75 603,0</w:t>
            </w:r>
          </w:p>
        </w:tc>
      </w:tr>
      <w:tr w:rsidR="00337360" w:rsidRPr="00D44D01" w:rsidTr="00F8009C">
        <w:trPr>
          <w:trHeight w:val="39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247 696,8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273 783,2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110,5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240 500,8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-33 282,3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238 828,2</w:t>
            </w:r>
          </w:p>
        </w:tc>
      </w:tr>
      <w:tr w:rsidR="00337360" w:rsidRPr="00D44D01" w:rsidTr="00F8009C">
        <w:trPr>
          <w:trHeight w:val="54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Оплата услуг ПАО "ФСК ЕЭС"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F8009C">
              <w:rPr>
                <w:bCs/>
                <w:sz w:val="16"/>
                <w:szCs w:val="16"/>
              </w:rPr>
              <w:t>216 452,5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F8009C">
              <w:rPr>
                <w:bCs/>
                <w:sz w:val="16"/>
                <w:szCs w:val="16"/>
              </w:rPr>
              <w:t>231 545,0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F8009C">
              <w:rPr>
                <w:sz w:val="16"/>
                <w:szCs w:val="16"/>
              </w:rPr>
              <w:t>107,0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206 987,0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-24 558,0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206 987,0</w:t>
            </w:r>
          </w:p>
        </w:tc>
      </w:tr>
      <w:tr w:rsidR="00337360" w:rsidRPr="00D44D01" w:rsidTr="00F8009C">
        <w:trPr>
          <w:trHeight w:val="47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lastRenderedPageBreak/>
              <w:t xml:space="preserve">      тепловая энергия на хозяйственные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F8009C">
              <w:rPr>
                <w:bCs/>
                <w:sz w:val="16"/>
                <w:szCs w:val="16"/>
              </w:rPr>
              <w:t>1 906,7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F8009C">
              <w:rPr>
                <w:sz w:val="16"/>
                <w:szCs w:val="16"/>
              </w:rPr>
              <w:t>1 983,0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F8009C">
              <w:rPr>
                <w:sz w:val="16"/>
                <w:szCs w:val="16"/>
              </w:rPr>
              <w:t>104,0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1 983,0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1 868,1</w:t>
            </w:r>
          </w:p>
        </w:tc>
      </w:tr>
      <w:tr w:rsidR="00337360" w:rsidRPr="00D44D01" w:rsidTr="00F8009C">
        <w:trPr>
          <w:trHeight w:val="851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 страховые взносы и платежи по обязательному страхованию от несчастных случаев (</w:t>
            </w:r>
            <w:proofErr w:type="spellStart"/>
            <w:r w:rsidRPr="00D44D01">
              <w:rPr>
                <w:sz w:val="16"/>
                <w:szCs w:val="16"/>
              </w:rPr>
              <w:t>сминусованы</w:t>
            </w:r>
            <w:proofErr w:type="spellEnd"/>
            <w:r w:rsidRPr="00D44D01">
              <w:rPr>
                <w:sz w:val="16"/>
                <w:szCs w:val="16"/>
              </w:rPr>
              <w:t xml:space="preserve"> расходы на ремонты)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F8009C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F8009C">
              <w:rPr>
                <w:bCs/>
                <w:sz w:val="16"/>
                <w:szCs w:val="16"/>
              </w:rPr>
              <w:t>11 038,8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F8009C">
              <w:rPr>
                <w:sz w:val="16"/>
                <w:szCs w:val="16"/>
              </w:rPr>
              <w:t>16 549,0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F8009C">
              <w:rPr>
                <w:sz w:val="16"/>
                <w:szCs w:val="16"/>
              </w:rPr>
              <w:t>149,9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13 714,1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-2 834,9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12 919,9</w:t>
            </w:r>
          </w:p>
        </w:tc>
      </w:tr>
      <w:tr w:rsidR="00337360" w:rsidRPr="00D44D01" w:rsidTr="00F8009C">
        <w:trPr>
          <w:trHeight w:val="3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44D01">
              <w:rPr>
                <w:i/>
                <w:iCs/>
                <w:sz w:val="16"/>
                <w:szCs w:val="16"/>
              </w:rPr>
              <w:t>справочно</w:t>
            </w:r>
            <w:proofErr w:type="spellEnd"/>
            <w:r w:rsidRPr="00D44D01">
              <w:rPr>
                <w:i/>
                <w:iCs/>
                <w:sz w:val="16"/>
                <w:szCs w:val="16"/>
              </w:rPr>
              <w:t xml:space="preserve">: отчисления в % </w:t>
            </w:r>
            <w:proofErr w:type="gramStart"/>
            <w:r w:rsidRPr="00D44D01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D44D01">
              <w:rPr>
                <w:i/>
                <w:iCs/>
                <w:sz w:val="16"/>
                <w:szCs w:val="16"/>
              </w:rPr>
              <w:t xml:space="preserve"> ФОТ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>30,20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>30,28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100,3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i/>
                <w:iCs/>
                <w:sz w:val="16"/>
                <w:szCs w:val="16"/>
              </w:rPr>
            </w:pPr>
            <w:r w:rsidRPr="008C6000">
              <w:rPr>
                <w:i/>
                <w:iCs/>
                <w:sz w:val="16"/>
                <w:szCs w:val="16"/>
              </w:rPr>
              <w:t>30,28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8C6000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337360" w:rsidRPr="00D44D01" w:rsidTr="00F8009C">
        <w:trPr>
          <w:trHeight w:val="418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амортизация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9 100,8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13 014,2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143,0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11 601,3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-1 412,9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10 929,4</w:t>
            </w:r>
          </w:p>
        </w:tc>
      </w:tr>
      <w:tr w:rsidR="00337360" w:rsidRPr="00D44D01" w:rsidTr="00F8009C">
        <w:trPr>
          <w:trHeight w:val="41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прибыль на капитальные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6 784,9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7 005,8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103,3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4 632,6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-2 373,2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4 632,6</w:t>
            </w:r>
          </w:p>
        </w:tc>
      </w:tr>
      <w:tr w:rsidR="00337360" w:rsidRPr="00D44D01" w:rsidTr="00F8009C">
        <w:trPr>
          <w:trHeight w:val="3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налог транспортный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82,2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255,3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82,2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255,3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77,4</w:t>
            </w:r>
          </w:p>
        </w:tc>
      </w:tr>
      <w:tr w:rsidR="00337360" w:rsidRPr="00D44D01" w:rsidTr="00F8009C">
        <w:trPr>
          <w:trHeight w:val="3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налог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2 380,</w:t>
            </w: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1 500,7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63,0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1 500,7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 w:rsidP="00F8009C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1 413,8</w:t>
            </w:r>
          </w:p>
        </w:tc>
      </w:tr>
      <w:tr w:rsidR="00337360" w:rsidRPr="00D44D01" w:rsidTr="00F8009C">
        <w:trPr>
          <w:trHeight w:val="3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налог на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2 103,3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-2 103,3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337360" w:rsidRPr="00D44D01" w:rsidTr="00F8009C">
        <w:trPr>
          <w:trHeight w:val="488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316 641,0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390 005,3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123,2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320 751,3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-69 254,1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314 431,2</w:t>
            </w:r>
          </w:p>
        </w:tc>
      </w:tr>
      <w:tr w:rsidR="00337360" w:rsidRPr="00F8009C" w:rsidTr="00F8009C">
        <w:trPr>
          <w:trHeight w:val="6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F8009C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F8009C">
              <w:rPr>
                <w:sz w:val="16"/>
                <w:szCs w:val="16"/>
              </w:rPr>
              <w:t xml:space="preserve">Доля расходов, относимая на услуги по передаче электрической энергии,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F8009C" w:rsidRDefault="00337360" w:rsidP="00CA3710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F8009C">
              <w:rPr>
                <w:bCs/>
                <w:sz w:val="16"/>
                <w:szCs w:val="16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F8009C">
              <w:rPr>
                <w:sz w:val="16"/>
                <w:szCs w:val="16"/>
              </w:rPr>
              <w:t>94,2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F8009C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F8009C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94,2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94,2</w:t>
            </w:r>
          </w:p>
        </w:tc>
      </w:tr>
      <w:tr w:rsidR="00337360" w:rsidRPr="00D44D01" w:rsidTr="00F8009C">
        <w:trPr>
          <w:trHeight w:val="802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 xml:space="preserve">Расходы на содержание объектов электросетевого хозяйства, относимые на услуги по передаче электрической энергии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311 049,</w:t>
            </w: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381 345,0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314 431,2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-66 913,8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314 431,2</w:t>
            </w:r>
          </w:p>
        </w:tc>
      </w:tr>
      <w:tr w:rsidR="00337360" w:rsidRPr="00D44D01" w:rsidTr="00F8009C">
        <w:trPr>
          <w:trHeight w:val="701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jc w:val="both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58 247,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68 383,5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73 125,9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4 742,4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73 125,9</w:t>
            </w:r>
          </w:p>
        </w:tc>
      </w:tr>
      <w:tr w:rsidR="00337360" w:rsidRPr="00D44D01" w:rsidTr="00C8060C">
        <w:trPr>
          <w:trHeight w:val="6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jc w:val="both"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>Выпадающие доходы (изъятие средств), 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-2 047,7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-8 444,6</w:t>
            </w:r>
          </w:p>
        </w:tc>
      </w:tr>
      <w:tr w:rsidR="00337360" w:rsidRPr="00D44D01" w:rsidTr="00C8060C">
        <w:trPr>
          <w:trHeight w:val="32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jc w:val="both"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>Корректировка с учетом изменения полезного отпуска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-4 874,9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-1 699,7</w:t>
            </w:r>
          </w:p>
        </w:tc>
      </w:tr>
      <w:tr w:rsidR="00337360" w:rsidRPr="00D44D01" w:rsidTr="00C8060C">
        <w:trPr>
          <w:trHeight w:val="368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jc w:val="both"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 xml:space="preserve">Корректировка по результатам анализа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3 823,2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-2 768,3</w:t>
            </w:r>
          </w:p>
        </w:tc>
      </w:tr>
      <w:tr w:rsidR="00337360" w:rsidRPr="00D44D01" w:rsidTr="00C8060C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jc w:val="both"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>Корректировка по достижению показателей по надежности и качеству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1 215,4</w:t>
            </w:r>
          </w:p>
        </w:tc>
      </w:tr>
      <w:tr w:rsidR="00337360" w:rsidRPr="00D44D01" w:rsidTr="00C8060C">
        <w:trPr>
          <w:trHeight w:val="42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jc w:val="both"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>Выпадающие доходы по тех. присоединению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340,0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 </w:t>
            </w:r>
          </w:p>
        </w:tc>
      </w:tr>
      <w:tr w:rsidR="00337360" w:rsidRPr="00D44D01" w:rsidTr="00C8060C">
        <w:trPr>
          <w:trHeight w:val="416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jc w:val="both"/>
              <w:rPr>
                <w:i/>
                <w:iCs/>
                <w:sz w:val="16"/>
                <w:szCs w:val="16"/>
              </w:rPr>
            </w:pPr>
            <w:r w:rsidRPr="00D44D01">
              <w:rPr>
                <w:i/>
                <w:iCs/>
                <w:sz w:val="16"/>
                <w:szCs w:val="16"/>
              </w:rPr>
              <w:t xml:space="preserve">Корректировка по исполнению </w:t>
            </w:r>
            <w:proofErr w:type="spellStart"/>
            <w:r w:rsidRPr="00D44D01">
              <w:rPr>
                <w:i/>
                <w:iCs/>
                <w:sz w:val="16"/>
                <w:szCs w:val="16"/>
              </w:rPr>
              <w:t>Инвестпрограммы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D44D01">
              <w:rPr>
                <w:bCs/>
                <w:sz w:val="16"/>
                <w:szCs w:val="16"/>
              </w:rPr>
              <w:t>-1 336,0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8C600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-5 192,0</w:t>
            </w:r>
          </w:p>
        </w:tc>
      </w:tr>
      <w:tr w:rsidR="00337360" w:rsidRPr="00D44D01" w:rsidTr="00C8060C">
        <w:trPr>
          <w:trHeight w:val="8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367 249,6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449 728,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103,2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379 112,5</w:t>
            </w:r>
          </w:p>
        </w:tc>
      </w:tr>
      <w:tr w:rsidR="00337360" w:rsidRPr="00D44D01" w:rsidTr="00C8060C">
        <w:trPr>
          <w:trHeight w:val="391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в т. ч. на содержание электросетевого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309 002,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381 345,0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305 986,6</w:t>
            </w:r>
          </w:p>
        </w:tc>
      </w:tr>
      <w:tr w:rsidR="00337360" w:rsidRPr="00D44D01" w:rsidTr="00C8060C">
        <w:trPr>
          <w:trHeight w:val="426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          на оплату технологического расхода (потерь)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58 247,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68 383,5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125,5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73 125,9</w:t>
            </w:r>
          </w:p>
        </w:tc>
      </w:tr>
      <w:tr w:rsidR="00337360" w:rsidRPr="00D44D01" w:rsidTr="00C8060C">
        <w:trPr>
          <w:trHeight w:val="9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 xml:space="preserve">Удельный размер НВВ на содержание объектов электросетевого хозяйства, </w:t>
            </w:r>
            <w:proofErr w:type="spellStart"/>
            <w:r w:rsidRPr="00D44D01">
              <w:rPr>
                <w:sz w:val="16"/>
                <w:szCs w:val="16"/>
              </w:rPr>
              <w:t>руб</w:t>
            </w:r>
            <w:proofErr w:type="spellEnd"/>
            <w:r w:rsidRPr="00D44D01">
              <w:rPr>
                <w:sz w:val="16"/>
                <w:szCs w:val="16"/>
              </w:rPr>
              <w:t>/</w:t>
            </w:r>
            <w:proofErr w:type="spellStart"/>
            <w:r w:rsidRPr="00D44D01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Pr="00D44D01">
              <w:rPr>
                <w:sz w:val="16"/>
                <w:szCs w:val="16"/>
              </w:rPr>
              <w:t>71526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0,84032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B27D55" w:rsidRDefault="00337360">
            <w:pPr>
              <w:jc w:val="right"/>
              <w:rPr>
                <w:bCs/>
                <w:sz w:val="16"/>
                <w:szCs w:val="16"/>
              </w:rPr>
            </w:pPr>
            <w:r w:rsidRPr="00B27D55">
              <w:rPr>
                <w:bCs/>
                <w:sz w:val="16"/>
                <w:szCs w:val="16"/>
              </w:rPr>
              <w:t>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0,67426</w:t>
            </w:r>
          </w:p>
        </w:tc>
      </w:tr>
      <w:tr w:rsidR="00337360" w:rsidRPr="00D44D01" w:rsidTr="00C8060C">
        <w:trPr>
          <w:trHeight w:val="487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proofErr w:type="spellStart"/>
            <w:r w:rsidRPr="00D44D01">
              <w:rPr>
                <w:sz w:val="16"/>
                <w:szCs w:val="16"/>
              </w:rPr>
              <w:t>Одноставочный</w:t>
            </w:r>
            <w:proofErr w:type="spellEnd"/>
            <w:r w:rsidRPr="00D44D01">
              <w:rPr>
                <w:sz w:val="16"/>
                <w:szCs w:val="16"/>
              </w:rPr>
              <w:t xml:space="preserve"> тариф на услуги по передаче электроэнергии, </w:t>
            </w:r>
            <w:proofErr w:type="spellStart"/>
            <w:r w:rsidRPr="00D44D01">
              <w:rPr>
                <w:sz w:val="16"/>
                <w:szCs w:val="16"/>
              </w:rPr>
              <w:t>руб</w:t>
            </w:r>
            <w:proofErr w:type="spellEnd"/>
            <w:r w:rsidRPr="00D44D01">
              <w:rPr>
                <w:sz w:val="16"/>
                <w:szCs w:val="16"/>
              </w:rPr>
              <w:t>/</w:t>
            </w:r>
            <w:proofErr w:type="spellStart"/>
            <w:r w:rsidRPr="00D44D01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CA3710">
            <w:pPr>
              <w:autoSpaceDE/>
              <w:autoSpaceDN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Pr="00D44D01">
              <w:rPr>
                <w:sz w:val="16"/>
                <w:szCs w:val="16"/>
              </w:rPr>
              <w:t>85009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E67E1E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99101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B27D55" w:rsidRDefault="00337360">
            <w:pPr>
              <w:jc w:val="right"/>
              <w:rPr>
                <w:bCs/>
                <w:sz w:val="16"/>
                <w:szCs w:val="16"/>
              </w:rPr>
            </w:pPr>
            <w:r w:rsidRPr="00B27D55">
              <w:rPr>
                <w:bCs/>
                <w:sz w:val="16"/>
                <w:szCs w:val="16"/>
              </w:rPr>
              <w:t>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  <w:r w:rsidRPr="008C6000">
              <w:rPr>
                <w:sz w:val="16"/>
                <w:szCs w:val="16"/>
              </w:rPr>
              <w:t>0,83540</w:t>
            </w:r>
          </w:p>
        </w:tc>
      </w:tr>
      <w:tr w:rsidR="00337360" w:rsidRPr="00D44D01" w:rsidTr="00C8060C">
        <w:trPr>
          <w:trHeight w:val="40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Условные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5 984,42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b/>
                <w:bCs/>
                <w:sz w:val="16"/>
                <w:szCs w:val="16"/>
              </w:rPr>
            </w:pPr>
            <w:r w:rsidRPr="00D44D01">
              <w:rPr>
                <w:b/>
                <w:bCs/>
                <w:sz w:val="16"/>
                <w:szCs w:val="16"/>
              </w:rPr>
              <w:t>6 226,14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D44D01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8C6000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60" w:rsidRPr="008C6000" w:rsidRDefault="00337360">
            <w:pPr>
              <w:jc w:val="right"/>
              <w:rPr>
                <w:b/>
                <w:bCs/>
                <w:sz w:val="16"/>
                <w:szCs w:val="16"/>
              </w:rPr>
            </w:pPr>
            <w:r w:rsidRPr="008C6000">
              <w:rPr>
                <w:b/>
                <w:bCs/>
                <w:sz w:val="16"/>
                <w:szCs w:val="16"/>
              </w:rPr>
              <w:t>5 501,36</w:t>
            </w:r>
          </w:p>
        </w:tc>
      </w:tr>
      <w:tr w:rsidR="00337360" w:rsidRPr="00D44D01" w:rsidTr="00C8060C">
        <w:trPr>
          <w:trHeight w:val="40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60" w:rsidRPr="00D44D01" w:rsidRDefault="00337360" w:rsidP="00D44D01">
            <w:pPr>
              <w:autoSpaceDE/>
              <w:autoSpaceDN/>
              <w:rPr>
                <w:sz w:val="16"/>
                <w:szCs w:val="16"/>
              </w:rPr>
            </w:pPr>
            <w:r w:rsidRPr="00D44D01">
              <w:rPr>
                <w:sz w:val="16"/>
                <w:szCs w:val="16"/>
              </w:rPr>
              <w:t>СПРАВОЧНО: Удельный размер расходов на 1 у.е.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B27D55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B27D55">
              <w:rPr>
                <w:bCs/>
                <w:sz w:val="16"/>
                <w:szCs w:val="16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B27D55" w:rsidRDefault="00337360" w:rsidP="00D44D01">
            <w:pPr>
              <w:autoSpaceDE/>
              <w:autoSpaceDN/>
              <w:jc w:val="right"/>
              <w:rPr>
                <w:bCs/>
                <w:sz w:val="16"/>
                <w:szCs w:val="16"/>
              </w:rPr>
            </w:pPr>
            <w:r w:rsidRPr="00B27D55">
              <w:rPr>
                <w:bCs/>
                <w:sz w:val="16"/>
                <w:szCs w:val="16"/>
              </w:rPr>
              <w:t>25,5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B27D55" w:rsidRDefault="00337360" w:rsidP="00D44D01">
            <w:pPr>
              <w:autoSpaceDE/>
              <w:autoSpaceDN/>
              <w:jc w:val="right"/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360" w:rsidRPr="00B27D55" w:rsidRDefault="00337360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0" w:rsidRPr="00B27D55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B27D55" w:rsidRDefault="0033736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60" w:rsidRPr="00B27D55" w:rsidRDefault="00337360" w:rsidP="00337360">
            <w:pPr>
              <w:jc w:val="right"/>
              <w:rPr>
                <w:bCs/>
                <w:sz w:val="16"/>
                <w:szCs w:val="16"/>
              </w:rPr>
            </w:pPr>
            <w:r w:rsidRPr="00B27D55">
              <w:rPr>
                <w:bCs/>
                <w:sz w:val="16"/>
                <w:szCs w:val="16"/>
              </w:rPr>
              <w:t>20,7</w:t>
            </w:r>
          </w:p>
        </w:tc>
      </w:tr>
    </w:tbl>
    <w:p w:rsidR="0005557A" w:rsidRDefault="0005557A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5557A" w:rsidRDefault="006C11A1" w:rsidP="0005557A">
      <w:pPr>
        <w:pStyle w:val="20"/>
        <w:spacing w:after="0" w:line="240" w:lineRule="auto"/>
        <w:ind w:firstLine="720"/>
        <w:jc w:val="both"/>
        <w:rPr>
          <w:b/>
          <w:bCs/>
          <w:sz w:val="24"/>
        </w:rPr>
      </w:pPr>
      <w:r>
        <w:rPr>
          <w:b/>
          <w:bCs/>
          <w:sz w:val="24"/>
        </w:rPr>
        <w:t>2</w:t>
      </w:r>
      <w:r w:rsidR="0005557A">
        <w:rPr>
          <w:b/>
          <w:bCs/>
          <w:sz w:val="24"/>
        </w:rPr>
        <w:t>.3.1 Расходы на содержание объектов электросетевого хозяйства</w:t>
      </w:r>
    </w:p>
    <w:p w:rsidR="0005557A" w:rsidRDefault="0005557A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Расходы на содержание объектов электросетевого хозяйства по расчету организации составили </w:t>
      </w:r>
      <w:r w:rsidR="00223F47">
        <w:rPr>
          <w:b/>
          <w:bCs/>
          <w:sz w:val="24"/>
        </w:rPr>
        <w:t>390 005,</w:t>
      </w:r>
      <w:r w:rsidR="00F8009C">
        <w:rPr>
          <w:b/>
          <w:bCs/>
          <w:sz w:val="24"/>
        </w:rPr>
        <w:t>3</w:t>
      </w:r>
      <w:r>
        <w:rPr>
          <w:b/>
          <w:bCs/>
          <w:sz w:val="24"/>
        </w:rPr>
        <w:t xml:space="preserve"> </w:t>
      </w:r>
      <w:proofErr w:type="spellStart"/>
      <w:r>
        <w:rPr>
          <w:bCs/>
          <w:sz w:val="24"/>
        </w:rPr>
        <w:t>тыс</w:t>
      </w:r>
      <w:proofErr w:type="gramStart"/>
      <w:r>
        <w:rPr>
          <w:bCs/>
          <w:sz w:val="24"/>
        </w:rPr>
        <w:t>.р</w:t>
      </w:r>
      <w:proofErr w:type="gramEnd"/>
      <w:r>
        <w:rPr>
          <w:bCs/>
          <w:sz w:val="24"/>
        </w:rPr>
        <w:t>уб</w:t>
      </w:r>
      <w:proofErr w:type="spellEnd"/>
      <w:r>
        <w:rPr>
          <w:bCs/>
          <w:sz w:val="24"/>
        </w:rPr>
        <w:t>.</w:t>
      </w:r>
    </w:p>
    <w:p w:rsidR="0005557A" w:rsidRPr="00C8060C" w:rsidRDefault="0005557A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Проведенная департаментом </w:t>
      </w:r>
      <w:r w:rsidRPr="00C8060C">
        <w:rPr>
          <w:bCs/>
          <w:sz w:val="24"/>
        </w:rPr>
        <w:t>экспертиза расходов по статьям показала следующее.</w:t>
      </w:r>
    </w:p>
    <w:p w:rsidR="00223F47" w:rsidRPr="00C8060C" w:rsidRDefault="00223F47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</w:p>
    <w:p w:rsidR="00223F47" w:rsidRPr="00C8060C" w:rsidRDefault="00223F47" w:rsidP="0005557A">
      <w:pPr>
        <w:pStyle w:val="20"/>
        <w:spacing w:after="0" w:line="240" w:lineRule="auto"/>
        <w:ind w:firstLine="720"/>
        <w:jc w:val="both"/>
        <w:rPr>
          <w:b/>
          <w:bCs/>
          <w:sz w:val="24"/>
        </w:rPr>
      </w:pPr>
      <w:r w:rsidRPr="00C8060C">
        <w:rPr>
          <w:b/>
          <w:bCs/>
          <w:sz w:val="24"/>
        </w:rPr>
        <w:t>Подконтрольные расходы</w:t>
      </w:r>
    </w:p>
    <w:p w:rsidR="00AF4161" w:rsidRPr="00C8060C" w:rsidRDefault="00AF4161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</w:p>
    <w:p w:rsidR="00AF4161" w:rsidRPr="00C8060C" w:rsidRDefault="00AF4161" w:rsidP="0005557A">
      <w:pPr>
        <w:pStyle w:val="20"/>
        <w:spacing w:after="0" w:line="240" w:lineRule="auto"/>
        <w:ind w:firstLine="720"/>
        <w:jc w:val="both"/>
        <w:rPr>
          <w:b/>
          <w:bCs/>
          <w:i/>
          <w:sz w:val="24"/>
        </w:rPr>
      </w:pPr>
      <w:r w:rsidRPr="00C8060C">
        <w:rPr>
          <w:b/>
          <w:bCs/>
          <w:i/>
          <w:sz w:val="24"/>
        </w:rPr>
        <w:t>Расходы на материалы</w:t>
      </w:r>
    </w:p>
    <w:p w:rsidR="00AF4161" w:rsidRPr="00C8060C" w:rsidRDefault="00842A0F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 w:rsidRPr="00C8060C">
        <w:rPr>
          <w:bCs/>
          <w:sz w:val="24"/>
        </w:rPr>
        <w:t>О</w:t>
      </w:r>
      <w:r w:rsidR="00AF4161" w:rsidRPr="00C8060C">
        <w:rPr>
          <w:bCs/>
          <w:sz w:val="24"/>
        </w:rPr>
        <w:t>рганизаци</w:t>
      </w:r>
      <w:r w:rsidRPr="00C8060C">
        <w:rPr>
          <w:bCs/>
          <w:sz w:val="24"/>
        </w:rPr>
        <w:t>ей</w:t>
      </w:r>
      <w:r w:rsidR="00AF4161" w:rsidRPr="00C8060C">
        <w:rPr>
          <w:bCs/>
          <w:sz w:val="24"/>
        </w:rPr>
        <w:t xml:space="preserve"> расходы по статье предусмотрены в размере 30 323,2 </w:t>
      </w:r>
      <w:proofErr w:type="spellStart"/>
      <w:r w:rsidR="00AF4161" w:rsidRPr="00C8060C">
        <w:rPr>
          <w:bCs/>
          <w:sz w:val="24"/>
        </w:rPr>
        <w:t>тыс</w:t>
      </w:r>
      <w:proofErr w:type="gramStart"/>
      <w:r w:rsidR="00AF4161" w:rsidRPr="00C8060C">
        <w:rPr>
          <w:bCs/>
          <w:sz w:val="24"/>
        </w:rPr>
        <w:t>.р</w:t>
      </w:r>
      <w:proofErr w:type="gramEnd"/>
      <w:r w:rsidR="00AF4161" w:rsidRPr="00C8060C">
        <w:rPr>
          <w:bCs/>
          <w:sz w:val="24"/>
        </w:rPr>
        <w:t>уб</w:t>
      </w:r>
      <w:proofErr w:type="spellEnd"/>
      <w:r w:rsidR="00AF4161" w:rsidRPr="00C8060C">
        <w:rPr>
          <w:bCs/>
          <w:sz w:val="24"/>
        </w:rPr>
        <w:t>., в том числе:</w:t>
      </w:r>
    </w:p>
    <w:p w:rsidR="00AF4161" w:rsidRPr="00C8060C" w:rsidRDefault="00AF4161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 w:rsidRPr="00C8060C">
        <w:rPr>
          <w:bCs/>
          <w:sz w:val="24"/>
        </w:rPr>
        <w:t xml:space="preserve">- 22 322,5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>. – на  приобретение материалов для проведения ремонтных работ хоз. способом</w:t>
      </w:r>
      <w:r w:rsidR="00263822" w:rsidRPr="00C8060C">
        <w:rPr>
          <w:bCs/>
          <w:sz w:val="24"/>
        </w:rPr>
        <w:t>, сформированные в соответствии с планом-графиком выполнения ремонтных работ, заявкой о необходимых для ремонта материалов</w:t>
      </w:r>
      <w:r w:rsidRPr="00C8060C">
        <w:rPr>
          <w:bCs/>
          <w:sz w:val="24"/>
        </w:rPr>
        <w:t>;</w:t>
      </w:r>
    </w:p>
    <w:p w:rsidR="00AF4161" w:rsidRPr="00C8060C" w:rsidRDefault="00AF4161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 w:rsidRPr="00C8060C">
        <w:rPr>
          <w:bCs/>
          <w:sz w:val="24"/>
        </w:rPr>
        <w:t xml:space="preserve">- 3 847,6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 xml:space="preserve">. – на вспомогательные материалы и материалы на содержание зданий, в том числе прямые расходы 3184,2 </w:t>
      </w:r>
      <w:proofErr w:type="spellStart"/>
      <w:r w:rsidRPr="00C8060C">
        <w:rPr>
          <w:bCs/>
          <w:sz w:val="24"/>
        </w:rPr>
        <w:t>тыс.руб</w:t>
      </w:r>
      <w:proofErr w:type="spellEnd"/>
      <w:r w:rsidRPr="00C8060C">
        <w:rPr>
          <w:bCs/>
          <w:sz w:val="24"/>
        </w:rPr>
        <w:t xml:space="preserve">., общехозяйственные расходы – 663,4 </w:t>
      </w:r>
      <w:proofErr w:type="spellStart"/>
      <w:r w:rsidRPr="00C8060C">
        <w:rPr>
          <w:bCs/>
          <w:sz w:val="24"/>
        </w:rPr>
        <w:t>тыс.руб</w:t>
      </w:r>
      <w:proofErr w:type="spellEnd"/>
      <w:r w:rsidRPr="00C8060C">
        <w:rPr>
          <w:bCs/>
          <w:sz w:val="24"/>
        </w:rPr>
        <w:t>.;</w:t>
      </w:r>
    </w:p>
    <w:p w:rsidR="00AF4161" w:rsidRPr="00C8060C" w:rsidRDefault="00AF4161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 w:rsidRPr="00C8060C">
        <w:rPr>
          <w:bCs/>
          <w:sz w:val="24"/>
        </w:rPr>
        <w:t xml:space="preserve">- 4 153,0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>. – на приобретение ГСМ</w:t>
      </w:r>
      <w:r w:rsidR="00F774F2" w:rsidRPr="00C8060C">
        <w:rPr>
          <w:bCs/>
          <w:sz w:val="24"/>
        </w:rPr>
        <w:t xml:space="preserve">, сформированные исходя из фактических расходов по </w:t>
      </w:r>
      <w:proofErr w:type="spellStart"/>
      <w:r w:rsidR="00F774F2" w:rsidRPr="00C8060C">
        <w:rPr>
          <w:bCs/>
          <w:sz w:val="24"/>
        </w:rPr>
        <w:t>электроцеху</w:t>
      </w:r>
      <w:proofErr w:type="spellEnd"/>
      <w:r w:rsidR="00F774F2" w:rsidRPr="00C8060C">
        <w:rPr>
          <w:bCs/>
          <w:sz w:val="24"/>
        </w:rPr>
        <w:t xml:space="preserve">, расходов АУП и планируемым расходам автотранспортной службы </w:t>
      </w:r>
      <w:r w:rsidR="00290E75" w:rsidRPr="00C8060C">
        <w:rPr>
          <w:bCs/>
          <w:sz w:val="24"/>
        </w:rPr>
        <w:t>на основании заявки</w:t>
      </w:r>
      <w:r w:rsidR="00F774F2" w:rsidRPr="00C8060C">
        <w:rPr>
          <w:bCs/>
          <w:sz w:val="24"/>
        </w:rPr>
        <w:t xml:space="preserve"> на ГСМ на 2020 год</w:t>
      </w:r>
      <w:r w:rsidRPr="00C8060C">
        <w:rPr>
          <w:bCs/>
          <w:sz w:val="24"/>
        </w:rPr>
        <w:t xml:space="preserve">. </w:t>
      </w:r>
    </w:p>
    <w:p w:rsidR="00290E75" w:rsidRPr="00C8060C" w:rsidRDefault="00290E75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</w:p>
    <w:p w:rsidR="00263822" w:rsidRPr="00C8060C" w:rsidRDefault="00290E75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 w:rsidRPr="00C8060C">
        <w:rPr>
          <w:bCs/>
          <w:sz w:val="24"/>
        </w:rPr>
        <w:t xml:space="preserve">Департаментом расходы </w:t>
      </w:r>
      <w:r w:rsidR="00263822" w:rsidRPr="00C8060C">
        <w:rPr>
          <w:bCs/>
          <w:sz w:val="24"/>
        </w:rPr>
        <w:t xml:space="preserve">по статье признаны экономически обоснованными в размере 10 071,5 </w:t>
      </w:r>
      <w:proofErr w:type="spellStart"/>
      <w:r w:rsidR="00263822" w:rsidRPr="00C8060C">
        <w:rPr>
          <w:bCs/>
          <w:sz w:val="24"/>
        </w:rPr>
        <w:t>тыс</w:t>
      </w:r>
      <w:proofErr w:type="gramStart"/>
      <w:r w:rsidR="00263822" w:rsidRPr="00C8060C">
        <w:rPr>
          <w:bCs/>
          <w:sz w:val="24"/>
        </w:rPr>
        <w:t>.р</w:t>
      </w:r>
      <w:proofErr w:type="gramEnd"/>
      <w:r w:rsidR="00263822" w:rsidRPr="00C8060C">
        <w:rPr>
          <w:bCs/>
          <w:sz w:val="24"/>
        </w:rPr>
        <w:t>уб</w:t>
      </w:r>
      <w:proofErr w:type="spellEnd"/>
      <w:r w:rsidR="00263822" w:rsidRPr="00C8060C">
        <w:rPr>
          <w:bCs/>
          <w:sz w:val="24"/>
        </w:rPr>
        <w:t>., в том числе:</w:t>
      </w:r>
    </w:p>
    <w:p w:rsidR="00263822" w:rsidRPr="00C8060C" w:rsidRDefault="00263822" w:rsidP="00263822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 w:rsidRPr="00C8060C">
        <w:rPr>
          <w:bCs/>
          <w:sz w:val="24"/>
        </w:rPr>
        <w:t>- на материалы для проведение ремонтов - 5 8</w:t>
      </w:r>
      <w:r w:rsidR="00F8009C" w:rsidRPr="00C8060C">
        <w:rPr>
          <w:bCs/>
          <w:sz w:val="24"/>
        </w:rPr>
        <w:t>83</w:t>
      </w:r>
      <w:r w:rsidRPr="00C8060C">
        <w:rPr>
          <w:bCs/>
          <w:sz w:val="24"/>
        </w:rPr>
        <w:t>,</w:t>
      </w:r>
      <w:r w:rsidR="00F8009C" w:rsidRPr="00C8060C">
        <w:rPr>
          <w:bCs/>
          <w:sz w:val="24"/>
        </w:rPr>
        <w:t>7</w:t>
      </w:r>
      <w:r w:rsidRPr="00C8060C">
        <w:rPr>
          <w:bCs/>
          <w:sz w:val="24"/>
        </w:rPr>
        <w:t xml:space="preserve">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>. По итогам предшествующего периода регулирования фактические расходы на материалы, необходимые для проведения ремонтных работ, сложились на уровне ниже плановых на 11,9%. Департаментом признаются экономически обоснованными расходы, сформированные исходя из плановой величины 2019 года, с учетом ИЦП на 2020 год, а также с учетом сложившейся в предшествующем ДПР экономии 11,9 %</w:t>
      </w:r>
      <w:r w:rsidR="001E3E42" w:rsidRPr="00C8060C">
        <w:rPr>
          <w:bCs/>
          <w:sz w:val="24"/>
        </w:rPr>
        <w:t xml:space="preserve">. Сформированные расходы </w:t>
      </w:r>
      <w:proofErr w:type="gramStart"/>
      <w:r w:rsidR="001E3E42" w:rsidRPr="00C8060C">
        <w:rPr>
          <w:bCs/>
          <w:sz w:val="24"/>
        </w:rPr>
        <w:t>не превышают нормативную величину</w:t>
      </w:r>
      <w:r w:rsidR="009104B3" w:rsidRPr="00C8060C">
        <w:rPr>
          <w:bCs/>
          <w:sz w:val="24"/>
        </w:rPr>
        <w:t xml:space="preserve"> на приобретение материалов</w:t>
      </w:r>
      <w:r w:rsidR="001E3E42" w:rsidRPr="00C8060C">
        <w:rPr>
          <w:bCs/>
          <w:sz w:val="24"/>
        </w:rPr>
        <w:t xml:space="preserve">, </w:t>
      </w:r>
      <w:r w:rsidR="001E3E42" w:rsidRPr="00C8060C">
        <w:rPr>
          <w:bCs/>
          <w:sz w:val="24"/>
          <w:szCs w:val="24"/>
        </w:rPr>
        <w:t xml:space="preserve">рассчитанную в соответствии с «Нормативами расходов на проведение ремонтных работ в электрических сетях напряжением 0,38-200 </w:t>
      </w:r>
      <w:proofErr w:type="spellStart"/>
      <w:r w:rsidR="001E3E42" w:rsidRPr="00C8060C">
        <w:rPr>
          <w:bCs/>
          <w:sz w:val="24"/>
          <w:szCs w:val="24"/>
        </w:rPr>
        <w:t>кВ</w:t>
      </w:r>
      <w:proofErr w:type="spellEnd"/>
      <w:r w:rsidR="001E3E42" w:rsidRPr="00C8060C">
        <w:rPr>
          <w:bCs/>
          <w:sz w:val="24"/>
          <w:szCs w:val="24"/>
        </w:rPr>
        <w:t xml:space="preserve">» (СО 34.10.397-2005) </w:t>
      </w:r>
      <w:r w:rsidR="001E3E42" w:rsidRPr="00C8060C">
        <w:rPr>
          <w:bCs/>
          <w:sz w:val="24"/>
        </w:rPr>
        <w:t>(Москва, 2005 год) на имеющееся в распоряжении организации количество условных единиц обслуживаемого оборудования с применением индекса инфляции с 01.01.2000г.</w:t>
      </w:r>
      <w:r w:rsidR="006C11A1">
        <w:rPr>
          <w:bCs/>
          <w:sz w:val="24"/>
        </w:rPr>
        <w:t xml:space="preserve"> по 01.01.2020г. в размере 5,64</w:t>
      </w:r>
      <w:r w:rsidRPr="00C8060C">
        <w:rPr>
          <w:bCs/>
          <w:sz w:val="24"/>
        </w:rPr>
        <w:t>;</w:t>
      </w:r>
      <w:proofErr w:type="gramEnd"/>
    </w:p>
    <w:p w:rsidR="00263822" w:rsidRPr="00C8060C" w:rsidRDefault="00263822" w:rsidP="00263822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 w:rsidRPr="00C8060C">
        <w:rPr>
          <w:bCs/>
          <w:sz w:val="24"/>
        </w:rPr>
        <w:t xml:space="preserve">- на приобретение вспомогательных материалов </w:t>
      </w:r>
      <w:r w:rsidR="00791DB1" w:rsidRPr="00C8060C">
        <w:rPr>
          <w:bCs/>
          <w:sz w:val="24"/>
        </w:rPr>
        <w:t>–</w:t>
      </w:r>
      <w:r w:rsidRPr="00C8060C">
        <w:rPr>
          <w:bCs/>
          <w:sz w:val="24"/>
        </w:rPr>
        <w:t xml:space="preserve"> </w:t>
      </w:r>
      <w:r w:rsidR="00B912D7">
        <w:rPr>
          <w:bCs/>
          <w:sz w:val="24"/>
        </w:rPr>
        <w:t>1 265,3</w:t>
      </w:r>
      <w:r w:rsidR="00791DB1" w:rsidRPr="00C8060C">
        <w:rPr>
          <w:bCs/>
          <w:sz w:val="24"/>
        </w:rPr>
        <w:t xml:space="preserve"> </w:t>
      </w:r>
      <w:proofErr w:type="spellStart"/>
      <w:r w:rsidR="00791DB1" w:rsidRPr="00C8060C">
        <w:rPr>
          <w:bCs/>
          <w:sz w:val="24"/>
        </w:rPr>
        <w:t>тыс</w:t>
      </w:r>
      <w:proofErr w:type="gramStart"/>
      <w:r w:rsidR="00791DB1" w:rsidRPr="00C8060C">
        <w:rPr>
          <w:bCs/>
          <w:sz w:val="24"/>
        </w:rPr>
        <w:t>.р</w:t>
      </w:r>
      <w:proofErr w:type="gramEnd"/>
      <w:r w:rsidR="00791DB1" w:rsidRPr="00C8060C">
        <w:rPr>
          <w:bCs/>
          <w:sz w:val="24"/>
        </w:rPr>
        <w:t>уб</w:t>
      </w:r>
      <w:proofErr w:type="spellEnd"/>
      <w:r w:rsidR="00791DB1" w:rsidRPr="00C8060C">
        <w:rPr>
          <w:bCs/>
          <w:sz w:val="24"/>
        </w:rPr>
        <w:t>. исходя из плановой величины 2019 года, с учетом ИЦП на 2020 год, а также с учетом сложивше</w:t>
      </w:r>
      <w:r w:rsidR="00B912D7">
        <w:rPr>
          <w:bCs/>
          <w:sz w:val="24"/>
        </w:rPr>
        <w:t>го</w:t>
      </w:r>
      <w:r w:rsidR="00791DB1" w:rsidRPr="00C8060C">
        <w:rPr>
          <w:bCs/>
          <w:sz w:val="24"/>
        </w:rPr>
        <w:t xml:space="preserve">ся в предшествующем ДПР </w:t>
      </w:r>
      <w:r w:rsidR="00B912D7">
        <w:rPr>
          <w:bCs/>
          <w:sz w:val="24"/>
        </w:rPr>
        <w:t>перерасхода</w:t>
      </w:r>
      <w:r w:rsidR="00791DB1" w:rsidRPr="00C8060C">
        <w:rPr>
          <w:bCs/>
          <w:sz w:val="24"/>
        </w:rPr>
        <w:t xml:space="preserve"> </w:t>
      </w:r>
      <w:r w:rsidR="00B912D7">
        <w:rPr>
          <w:bCs/>
          <w:sz w:val="24"/>
        </w:rPr>
        <w:t>средств в среднем на 18,0</w:t>
      </w:r>
      <w:r w:rsidR="00791DB1" w:rsidRPr="00C8060C">
        <w:rPr>
          <w:bCs/>
          <w:sz w:val="24"/>
        </w:rPr>
        <w:t xml:space="preserve"> %</w:t>
      </w:r>
      <w:r w:rsidR="00B912D7">
        <w:rPr>
          <w:bCs/>
          <w:sz w:val="24"/>
        </w:rPr>
        <w:t>.</w:t>
      </w:r>
    </w:p>
    <w:p w:rsidR="00290E75" w:rsidRPr="00C8060C" w:rsidRDefault="00263822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  <w:r w:rsidRPr="00C8060C">
        <w:rPr>
          <w:bCs/>
          <w:sz w:val="24"/>
        </w:rPr>
        <w:t xml:space="preserve">- </w:t>
      </w:r>
      <w:r w:rsidR="00290E75" w:rsidRPr="00C8060C">
        <w:rPr>
          <w:bCs/>
          <w:sz w:val="24"/>
        </w:rPr>
        <w:t xml:space="preserve">на </w:t>
      </w:r>
      <w:r w:rsidRPr="00C8060C">
        <w:rPr>
          <w:bCs/>
          <w:sz w:val="24"/>
        </w:rPr>
        <w:t xml:space="preserve">приобретение </w:t>
      </w:r>
      <w:r w:rsidR="00290E75" w:rsidRPr="00C8060C">
        <w:rPr>
          <w:bCs/>
          <w:sz w:val="24"/>
        </w:rPr>
        <w:t xml:space="preserve">ГСМ на 2020 год в размере </w:t>
      </w:r>
      <w:r w:rsidR="0034453B">
        <w:rPr>
          <w:bCs/>
          <w:sz w:val="24"/>
        </w:rPr>
        <w:t>2 914,4</w:t>
      </w:r>
      <w:r w:rsidR="00290E75" w:rsidRPr="00C8060C">
        <w:rPr>
          <w:bCs/>
          <w:sz w:val="24"/>
        </w:rPr>
        <w:t xml:space="preserve"> </w:t>
      </w:r>
      <w:proofErr w:type="spellStart"/>
      <w:r w:rsidR="00290E75" w:rsidRPr="00C8060C">
        <w:rPr>
          <w:bCs/>
          <w:sz w:val="24"/>
        </w:rPr>
        <w:t>тыс</w:t>
      </w:r>
      <w:proofErr w:type="gramStart"/>
      <w:r w:rsidR="00290E75" w:rsidRPr="00C8060C">
        <w:rPr>
          <w:bCs/>
          <w:sz w:val="24"/>
        </w:rPr>
        <w:t>.р</w:t>
      </w:r>
      <w:proofErr w:type="gramEnd"/>
      <w:r w:rsidR="00290E75" w:rsidRPr="00C8060C">
        <w:rPr>
          <w:bCs/>
          <w:sz w:val="24"/>
        </w:rPr>
        <w:t>уб</w:t>
      </w:r>
      <w:proofErr w:type="spellEnd"/>
      <w:r w:rsidR="00290E75" w:rsidRPr="00C8060C">
        <w:rPr>
          <w:bCs/>
          <w:sz w:val="24"/>
        </w:rPr>
        <w:t>. исходя из фактически сложившихся за 2018 год</w:t>
      </w:r>
      <w:r w:rsidR="0034453B">
        <w:rPr>
          <w:bCs/>
          <w:sz w:val="24"/>
        </w:rPr>
        <w:t>,</w:t>
      </w:r>
      <w:r w:rsidR="00290E75" w:rsidRPr="00C8060C">
        <w:rPr>
          <w:bCs/>
          <w:sz w:val="24"/>
        </w:rPr>
        <w:t xml:space="preserve"> </w:t>
      </w:r>
      <w:r w:rsidR="0034453B">
        <w:rPr>
          <w:bCs/>
          <w:sz w:val="24"/>
        </w:rPr>
        <w:t xml:space="preserve">в виду того, что суммарный индекс </w:t>
      </w:r>
      <w:r w:rsidR="00290E75" w:rsidRPr="00C8060C">
        <w:rPr>
          <w:bCs/>
          <w:sz w:val="24"/>
        </w:rPr>
        <w:t xml:space="preserve">цен производителей </w:t>
      </w:r>
      <w:r w:rsidR="0034453B">
        <w:rPr>
          <w:bCs/>
          <w:sz w:val="24"/>
        </w:rPr>
        <w:t xml:space="preserve">по отрасли «Производство нефтепродуктов» </w:t>
      </w:r>
      <w:r w:rsidR="00290E75" w:rsidRPr="00C8060C">
        <w:rPr>
          <w:bCs/>
          <w:sz w:val="24"/>
        </w:rPr>
        <w:t>на 2019 и 2020 гг.</w:t>
      </w:r>
      <w:r w:rsidR="00B912D7">
        <w:rPr>
          <w:bCs/>
          <w:sz w:val="24"/>
        </w:rPr>
        <w:t xml:space="preserve"> не ведет к увеличению расходов по статье.</w:t>
      </w:r>
    </w:p>
    <w:p w:rsidR="00842A0F" w:rsidRPr="00C8060C" w:rsidRDefault="00842A0F" w:rsidP="0005557A">
      <w:pPr>
        <w:pStyle w:val="20"/>
        <w:spacing w:after="0" w:line="240" w:lineRule="auto"/>
        <w:ind w:firstLine="720"/>
        <w:jc w:val="both"/>
        <w:rPr>
          <w:bCs/>
          <w:sz w:val="24"/>
        </w:rPr>
      </w:pPr>
    </w:p>
    <w:p w:rsidR="0005557A" w:rsidRPr="00C8060C" w:rsidRDefault="0005557A" w:rsidP="0005557A">
      <w:pPr>
        <w:pStyle w:val="20"/>
        <w:spacing w:after="0" w:line="240" w:lineRule="auto"/>
        <w:ind w:firstLine="720"/>
        <w:jc w:val="both"/>
        <w:rPr>
          <w:b/>
          <w:bCs/>
          <w:sz w:val="16"/>
          <w:szCs w:val="16"/>
        </w:rPr>
      </w:pPr>
    </w:p>
    <w:p w:rsidR="0005557A" w:rsidRPr="00C8060C" w:rsidRDefault="0005557A" w:rsidP="0005557A">
      <w:pPr>
        <w:pStyle w:val="20"/>
        <w:spacing w:after="0" w:line="240" w:lineRule="auto"/>
        <w:ind w:firstLine="709"/>
        <w:jc w:val="both"/>
        <w:rPr>
          <w:b/>
          <w:bCs/>
          <w:i/>
          <w:sz w:val="24"/>
        </w:rPr>
      </w:pPr>
      <w:r w:rsidRPr="00C8060C">
        <w:rPr>
          <w:b/>
          <w:bCs/>
          <w:i/>
          <w:sz w:val="24"/>
        </w:rPr>
        <w:t>Услуги производственного характера</w:t>
      </w:r>
    </w:p>
    <w:p w:rsidR="0005557A" w:rsidRPr="00C8060C" w:rsidRDefault="0005557A" w:rsidP="0005557A">
      <w:pPr>
        <w:pStyle w:val="20"/>
        <w:spacing w:after="0" w:line="240" w:lineRule="auto"/>
        <w:ind w:firstLine="709"/>
        <w:jc w:val="both"/>
        <w:rPr>
          <w:bCs/>
          <w:sz w:val="24"/>
        </w:rPr>
      </w:pPr>
      <w:r w:rsidRPr="00C8060C">
        <w:rPr>
          <w:bCs/>
          <w:sz w:val="24"/>
        </w:rPr>
        <w:t xml:space="preserve">Расходы по статье </w:t>
      </w:r>
      <w:r w:rsidR="00D56D7D" w:rsidRPr="00C8060C">
        <w:rPr>
          <w:bCs/>
          <w:sz w:val="24"/>
        </w:rPr>
        <w:t>по предложению</w:t>
      </w:r>
      <w:r w:rsidRPr="00C8060C">
        <w:rPr>
          <w:bCs/>
          <w:sz w:val="24"/>
        </w:rPr>
        <w:t xml:space="preserve"> организации состав</w:t>
      </w:r>
      <w:r w:rsidR="00D56D7D" w:rsidRPr="00C8060C">
        <w:rPr>
          <w:bCs/>
          <w:sz w:val="24"/>
        </w:rPr>
        <w:t>ляют</w:t>
      </w:r>
      <w:r w:rsidRPr="00C8060C">
        <w:rPr>
          <w:bCs/>
          <w:sz w:val="24"/>
        </w:rPr>
        <w:t xml:space="preserve"> </w:t>
      </w:r>
      <w:r w:rsidR="00D56D7D" w:rsidRPr="00C8060C">
        <w:rPr>
          <w:bCs/>
          <w:sz w:val="24"/>
        </w:rPr>
        <w:t>24 676,2</w:t>
      </w:r>
      <w:r w:rsidRPr="00C8060C">
        <w:rPr>
          <w:bCs/>
          <w:sz w:val="24"/>
        </w:rPr>
        <w:t xml:space="preserve">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 xml:space="preserve">., и </w:t>
      </w:r>
      <w:r w:rsidR="00D56D7D" w:rsidRPr="00C8060C">
        <w:rPr>
          <w:bCs/>
          <w:sz w:val="24"/>
        </w:rPr>
        <w:t>учитывают</w:t>
      </w:r>
      <w:r w:rsidRPr="00C8060C">
        <w:rPr>
          <w:bCs/>
          <w:sz w:val="24"/>
        </w:rPr>
        <w:t>:</w:t>
      </w:r>
    </w:p>
    <w:p w:rsidR="00D56D7D" w:rsidRPr="00C8060C" w:rsidRDefault="00D56D7D" w:rsidP="0005557A">
      <w:pPr>
        <w:pStyle w:val="20"/>
        <w:spacing w:after="0" w:line="240" w:lineRule="auto"/>
        <w:ind w:firstLine="709"/>
        <w:jc w:val="both"/>
        <w:rPr>
          <w:bCs/>
          <w:sz w:val="24"/>
        </w:rPr>
      </w:pPr>
      <w:r w:rsidRPr="00C8060C">
        <w:rPr>
          <w:bCs/>
          <w:sz w:val="24"/>
        </w:rPr>
        <w:t xml:space="preserve">- 21 437,5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>. – на проведение работ по капитальному ремонту подрядным способом</w:t>
      </w:r>
      <w:r w:rsidR="00CE4D0C" w:rsidRPr="00C8060C">
        <w:rPr>
          <w:bCs/>
          <w:sz w:val="24"/>
        </w:rPr>
        <w:t>. Организацией представлен план проведения ремонтных работ оборудования ГПП, РП, ТП и линий электропере</w:t>
      </w:r>
      <w:r w:rsidR="001E3E42" w:rsidRPr="00C8060C">
        <w:rPr>
          <w:bCs/>
          <w:sz w:val="24"/>
        </w:rPr>
        <w:t>дач, в количественном выражении</w:t>
      </w:r>
      <w:r w:rsidR="0053597C" w:rsidRPr="00C8060C">
        <w:rPr>
          <w:bCs/>
          <w:sz w:val="24"/>
        </w:rPr>
        <w:t>. Указанные расходы учитывают также расходы по вспомогательным подразделениям</w:t>
      </w:r>
      <w:r w:rsidR="001C6A42" w:rsidRPr="00C8060C">
        <w:rPr>
          <w:bCs/>
          <w:sz w:val="24"/>
        </w:rPr>
        <w:t>, определенные исходы из фактически понесенных в 2018 году</w:t>
      </w:r>
      <w:r w:rsidR="0053597C" w:rsidRPr="00C8060C">
        <w:rPr>
          <w:bCs/>
          <w:sz w:val="24"/>
        </w:rPr>
        <w:t>, относимы</w:t>
      </w:r>
      <w:r w:rsidR="001C6A42" w:rsidRPr="00C8060C">
        <w:rPr>
          <w:bCs/>
          <w:sz w:val="24"/>
        </w:rPr>
        <w:t>е на</w:t>
      </w:r>
      <w:r w:rsidR="0053597C" w:rsidRPr="00C8060C">
        <w:rPr>
          <w:bCs/>
          <w:sz w:val="24"/>
        </w:rPr>
        <w:t xml:space="preserve"> </w:t>
      </w:r>
      <w:r w:rsidR="001C6A42" w:rsidRPr="00C8060C">
        <w:rPr>
          <w:bCs/>
          <w:sz w:val="24"/>
        </w:rPr>
        <w:t>регулируемую деятельность</w:t>
      </w:r>
      <w:r w:rsidR="0053597C" w:rsidRPr="00C8060C">
        <w:rPr>
          <w:bCs/>
          <w:sz w:val="24"/>
        </w:rPr>
        <w:t xml:space="preserve"> согласно положению об учетной политике пропорционально объему оказанных услуг</w:t>
      </w:r>
      <w:r w:rsidRPr="00C8060C">
        <w:rPr>
          <w:bCs/>
          <w:sz w:val="24"/>
        </w:rPr>
        <w:t>;</w:t>
      </w:r>
    </w:p>
    <w:p w:rsidR="00D56D7D" w:rsidRPr="00C8060C" w:rsidRDefault="00D56D7D" w:rsidP="0005557A">
      <w:pPr>
        <w:pStyle w:val="20"/>
        <w:spacing w:after="0" w:line="240" w:lineRule="auto"/>
        <w:ind w:firstLine="709"/>
        <w:jc w:val="both"/>
        <w:rPr>
          <w:bCs/>
          <w:sz w:val="24"/>
        </w:rPr>
      </w:pPr>
      <w:r w:rsidRPr="00C8060C">
        <w:rPr>
          <w:bCs/>
          <w:sz w:val="24"/>
        </w:rPr>
        <w:t xml:space="preserve">- 3 238,7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 xml:space="preserve">. – на проведение эксплуатационных работ, которые предусматривают обследование силовых трансформаторов, </w:t>
      </w:r>
      <w:proofErr w:type="spellStart"/>
      <w:r w:rsidRPr="00C8060C">
        <w:rPr>
          <w:bCs/>
          <w:sz w:val="24"/>
        </w:rPr>
        <w:t>хроматографический</w:t>
      </w:r>
      <w:proofErr w:type="spellEnd"/>
      <w:r w:rsidRPr="00C8060C">
        <w:rPr>
          <w:bCs/>
          <w:sz w:val="24"/>
        </w:rPr>
        <w:t xml:space="preserve"> анализ трансформаторного масла, топографо-геодезические работы, мероприятия по предупреждению и ликвидации ЧС.</w:t>
      </w:r>
    </w:p>
    <w:p w:rsidR="001C6A42" w:rsidRPr="00C8060C" w:rsidRDefault="001C6A42" w:rsidP="0005557A">
      <w:pPr>
        <w:pStyle w:val="20"/>
        <w:spacing w:after="0" w:line="240" w:lineRule="auto"/>
        <w:ind w:firstLine="709"/>
        <w:jc w:val="both"/>
        <w:rPr>
          <w:bCs/>
          <w:sz w:val="24"/>
        </w:rPr>
      </w:pPr>
    </w:p>
    <w:p w:rsidR="001C6A42" w:rsidRPr="00C8060C" w:rsidRDefault="001C6A42" w:rsidP="0005557A">
      <w:pPr>
        <w:pStyle w:val="20"/>
        <w:spacing w:after="0" w:line="240" w:lineRule="auto"/>
        <w:ind w:firstLine="709"/>
        <w:jc w:val="both"/>
        <w:rPr>
          <w:bCs/>
          <w:sz w:val="24"/>
        </w:rPr>
      </w:pPr>
      <w:r w:rsidRPr="00C8060C">
        <w:rPr>
          <w:bCs/>
          <w:sz w:val="24"/>
        </w:rPr>
        <w:t xml:space="preserve">Департаментом признаны экономически обоснованными расходы в размере </w:t>
      </w:r>
      <w:r w:rsidR="009104B3" w:rsidRPr="00C8060C">
        <w:rPr>
          <w:bCs/>
          <w:sz w:val="24"/>
        </w:rPr>
        <w:t xml:space="preserve">23 850,9 </w:t>
      </w:r>
      <w:proofErr w:type="spellStart"/>
      <w:r w:rsidR="009104B3" w:rsidRPr="00C8060C">
        <w:rPr>
          <w:bCs/>
          <w:sz w:val="24"/>
        </w:rPr>
        <w:t>тыс</w:t>
      </w:r>
      <w:proofErr w:type="gramStart"/>
      <w:r w:rsidR="009104B3" w:rsidRPr="00C8060C">
        <w:rPr>
          <w:bCs/>
          <w:sz w:val="24"/>
        </w:rPr>
        <w:t>.р</w:t>
      </w:r>
      <w:proofErr w:type="gramEnd"/>
      <w:r w:rsidR="009104B3" w:rsidRPr="00C8060C">
        <w:rPr>
          <w:bCs/>
          <w:sz w:val="24"/>
        </w:rPr>
        <w:t>уб</w:t>
      </w:r>
      <w:proofErr w:type="spellEnd"/>
      <w:r w:rsidR="009104B3" w:rsidRPr="00C8060C">
        <w:rPr>
          <w:bCs/>
          <w:sz w:val="24"/>
        </w:rPr>
        <w:t>. и сформированы следующим образом.</w:t>
      </w:r>
    </w:p>
    <w:p w:rsidR="009104B3" w:rsidRPr="00C8060C" w:rsidRDefault="009104B3" w:rsidP="0005557A">
      <w:pPr>
        <w:pStyle w:val="20"/>
        <w:spacing w:after="0" w:line="240" w:lineRule="auto"/>
        <w:ind w:firstLine="709"/>
        <w:jc w:val="both"/>
        <w:rPr>
          <w:bCs/>
          <w:sz w:val="24"/>
        </w:rPr>
      </w:pPr>
      <w:r w:rsidRPr="00C8060C">
        <w:rPr>
          <w:bCs/>
          <w:sz w:val="24"/>
        </w:rPr>
        <w:t xml:space="preserve">Расходы на проведение ремонтных работ подрядным способом – 21 404,5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 xml:space="preserve">. в соответствии с расчетом организации, произведенным исходя из фактических расходов, понесенных за 2018 год, с учетом индексации (отклонение от расчета организации обусловлено уточнением индексации на 2020 год). Фактические расходы подтверждены договорами на выполнение работ подрядным способом, </w:t>
      </w:r>
      <w:proofErr w:type="spellStart"/>
      <w:r w:rsidRPr="00C8060C">
        <w:rPr>
          <w:bCs/>
          <w:sz w:val="24"/>
        </w:rPr>
        <w:t>оборотно</w:t>
      </w:r>
      <w:proofErr w:type="spellEnd"/>
      <w:r w:rsidRPr="00C8060C">
        <w:rPr>
          <w:bCs/>
          <w:sz w:val="24"/>
        </w:rPr>
        <w:t xml:space="preserve">-сальдовыми ведомостями по </w:t>
      </w:r>
      <w:r w:rsidRPr="00C8060C">
        <w:rPr>
          <w:bCs/>
          <w:sz w:val="24"/>
        </w:rPr>
        <w:lastRenderedPageBreak/>
        <w:t xml:space="preserve">вспомогательным подразделениям ФГУП «УЭВ» и расчетом доли отнесения расходов на регулируемую деятельность. </w:t>
      </w:r>
    </w:p>
    <w:p w:rsidR="009104B3" w:rsidRPr="00C8060C" w:rsidRDefault="009104B3" w:rsidP="0005557A">
      <w:pPr>
        <w:pStyle w:val="20"/>
        <w:spacing w:after="0" w:line="240" w:lineRule="auto"/>
        <w:ind w:firstLine="709"/>
        <w:jc w:val="both"/>
        <w:rPr>
          <w:bCs/>
          <w:sz w:val="24"/>
        </w:rPr>
      </w:pPr>
      <w:proofErr w:type="gramStart"/>
      <w:r w:rsidRPr="00C8060C">
        <w:rPr>
          <w:bCs/>
          <w:sz w:val="24"/>
        </w:rPr>
        <w:t xml:space="preserve">Сформированные расходы не превышают нормативную величину, </w:t>
      </w:r>
      <w:r w:rsidRPr="00C8060C">
        <w:rPr>
          <w:bCs/>
          <w:sz w:val="24"/>
          <w:szCs w:val="24"/>
        </w:rPr>
        <w:t xml:space="preserve">рассчитанную в соответствии с «Нормативами расходов на проведение ремонтных работ в электрических сетях напряжением 0,38-200 </w:t>
      </w:r>
      <w:proofErr w:type="spellStart"/>
      <w:r w:rsidRPr="00C8060C">
        <w:rPr>
          <w:bCs/>
          <w:sz w:val="24"/>
          <w:szCs w:val="24"/>
        </w:rPr>
        <w:t>кВ</w:t>
      </w:r>
      <w:proofErr w:type="spellEnd"/>
      <w:r w:rsidRPr="00C8060C">
        <w:rPr>
          <w:bCs/>
          <w:sz w:val="24"/>
          <w:szCs w:val="24"/>
        </w:rPr>
        <w:t xml:space="preserve">» (СО 34.10.397-2005) </w:t>
      </w:r>
      <w:r w:rsidRPr="00C8060C">
        <w:rPr>
          <w:bCs/>
          <w:sz w:val="24"/>
        </w:rPr>
        <w:t>(Москва, 2005 год) на имеющееся в распоряжении организации количество условных единиц обслуживаемого оборудования с применением индекса инфляции с 01.01.2000г. по 01.01.2020г. в размере 5,64.</w:t>
      </w:r>
      <w:proofErr w:type="gramEnd"/>
    </w:p>
    <w:p w:rsidR="009104B3" w:rsidRDefault="008B717C" w:rsidP="0005557A">
      <w:pPr>
        <w:pStyle w:val="20"/>
        <w:spacing w:after="0" w:line="240" w:lineRule="auto"/>
        <w:ind w:firstLine="709"/>
        <w:jc w:val="both"/>
        <w:rPr>
          <w:bCs/>
          <w:sz w:val="24"/>
        </w:rPr>
      </w:pPr>
      <w:r w:rsidRPr="00C8060C">
        <w:rPr>
          <w:bCs/>
          <w:sz w:val="24"/>
        </w:rPr>
        <w:t xml:space="preserve">Расходы по эксплуатационным работам, выполняемым подрядным способом, признаны обоснованными в размере 2 446,4 </w:t>
      </w:r>
      <w:proofErr w:type="spellStart"/>
      <w:r w:rsidRPr="00C8060C">
        <w:rPr>
          <w:bCs/>
          <w:sz w:val="24"/>
        </w:rPr>
        <w:t>тыс</w:t>
      </w:r>
      <w:proofErr w:type="gramStart"/>
      <w:r w:rsidRPr="00C8060C">
        <w:rPr>
          <w:bCs/>
          <w:sz w:val="24"/>
        </w:rPr>
        <w:t>.р</w:t>
      </w:r>
      <w:proofErr w:type="gramEnd"/>
      <w:r w:rsidRPr="00C8060C">
        <w:rPr>
          <w:bCs/>
          <w:sz w:val="24"/>
        </w:rPr>
        <w:t>уб</w:t>
      </w:r>
      <w:proofErr w:type="spellEnd"/>
      <w:r w:rsidRPr="00C8060C">
        <w:rPr>
          <w:bCs/>
          <w:sz w:val="24"/>
        </w:rPr>
        <w:t>. и сформированы исходя из плановой величины 2019 года, с учетом ИЦП на 2020 год, а также с учетом сложившегося в предшествующем ДПР превышения фактических расходов над плановыми в 3,002 раза.</w:t>
      </w:r>
    </w:p>
    <w:p w:rsidR="0005557A" w:rsidRDefault="0005557A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3C472D" w:rsidRPr="00585A89" w:rsidRDefault="00585A89" w:rsidP="00E642C2">
      <w:pPr>
        <w:pStyle w:val="a3"/>
        <w:spacing w:after="0"/>
        <w:ind w:left="0" w:firstLine="709"/>
        <w:jc w:val="both"/>
        <w:rPr>
          <w:b/>
          <w:i/>
          <w:color w:val="000000"/>
          <w:sz w:val="24"/>
          <w:szCs w:val="24"/>
        </w:rPr>
      </w:pPr>
      <w:r w:rsidRPr="00585A89">
        <w:rPr>
          <w:b/>
          <w:i/>
          <w:color w:val="000000"/>
          <w:sz w:val="24"/>
          <w:szCs w:val="24"/>
        </w:rPr>
        <w:t>Расходы на оплату труда</w:t>
      </w:r>
    </w:p>
    <w:p w:rsidR="00555361" w:rsidRDefault="00555361" w:rsidP="00555361">
      <w:pPr>
        <w:ind w:firstLine="709"/>
        <w:jc w:val="both"/>
        <w:rPr>
          <w:sz w:val="24"/>
        </w:rPr>
      </w:pPr>
      <w:r>
        <w:rPr>
          <w:sz w:val="24"/>
        </w:rPr>
        <w:t>ФГУП «УЭВ» расходы по статье</w:t>
      </w:r>
      <w:r w:rsidRPr="00DC2AAC">
        <w:rPr>
          <w:sz w:val="24"/>
        </w:rPr>
        <w:t xml:space="preserve"> </w:t>
      </w:r>
      <w:r>
        <w:rPr>
          <w:sz w:val="24"/>
        </w:rPr>
        <w:t xml:space="preserve">заявлены в размере 54 653,4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</w:t>
      </w:r>
      <w:r w:rsidRPr="00DC2AAC">
        <w:rPr>
          <w:sz w:val="24"/>
        </w:rPr>
        <w:t xml:space="preserve"> </w:t>
      </w:r>
      <w:r>
        <w:rPr>
          <w:sz w:val="24"/>
        </w:rPr>
        <w:t>на плановый период 2020 года.</w:t>
      </w:r>
    </w:p>
    <w:p w:rsidR="00555361" w:rsidRDefault="00555361" w:rsidP="00555361">
      <w:pPr>
        <w:ind w:firstLine="709"/>
        <w:jc w:val="both"/>
        <w:rPr>
          <w:sz w:val="24"/>
        </w:rPr>
      </w:pPr>
      <w:r>
        <w:rPr>
          <w:sz w:val="24"/>
        </w:rPr>
        <w:t>Организацией произведен расчет ФОТ</w:t>
      </w:r>
      <w:r w:rsidR="00A92EF9">
        <w:rPr>
          <w:sz w:val="24"/>
        </w:rPr>
        <w:t>,</w:t>
      </w:r>
      <w:r>
        <w:rPr>
          <w:sz w:val="24"/>
        </w:rPr>
        <w:t xml:space="preserve"> </w:t>
      </w:r>
      <w:r w:rsidR="00A92EF9">
        <w:rPr>
          <w:sz w:val="24"/>
        </w:rPr>
        <w:t xml:space="preserve">согласно </w:t>
      </w:r>
      <w:r>
        <w:rPr>
          <w:sz w:val="24"/>
        </w:rPr>
        <w:t xml:space="preserve"> форме таблицы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 1.16, исходя из:</w:t>
      </w:r>
    </w:p>
    <w:p w:rsidR="00555361" w:rsidRPr="00702568" w:rsidRDefault="00555361" w:rsidP="00555361">
      <w:pPr>
        <w:ind w:firstLine="709"/>
        <w:jc w:val="both"/>
        <w:rPr>
          <w:sz w:val="24"/>
          <w:szCs w:val="24"/>
        </w:rPr>
      </w:pPr>
      <w:r w:rsidRPr="00702568">
        <w:rPr>
          <w:sz w:val="24"/>
        </w:rPr>
        <w:t xml:space="preserve">- численности персонала в количестве </w:t>
      </w:r>
      <w:r>
        <w:rPr>
          <w:sz w:val="24"/>
        </w:rPr>
        <w:t>131,7</w:t>
      </w:r>
      <w:r w:rsidRPr="00702568">
        <w:rPr>
          <w:sz w:val="24"/>
        </w:rPr>
        <w:t xml:space="preserve"> чел., </w:t>
      </w:r>
    </w:p>
    <w:p w:rsidR="00555361" w:rsidRDefault="00555361" w:rsidP="00555361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</w:rPr>
        <w:t xml:space="preserve">- </w:t>
      </w:r>
      <w:r w:rsidR="0022314E">
        <w:rPr>
          <w:sz w:val="24"/>
        </w:rPr>
        <w:t xml:space="preserve">среднемесячной </w:t>
      </w:r>
      <w:r>
        <w:rPr>
          <w:sz w:val="24"/>
        </w:rPr>
        <w:t xml:space="preserve">тарифной ставки </w:t>
      </w:r>
      <w:r w:rsidR="0022314E">
        <w:rPr>
          <w:sz w:val="24"/>
        </w:rPr>
        <w:t>прямого промышленного персонала</w:t>
      </w:r>
      <w:r>
        <w:rPr>
          <w:sz w:val="24"/>
        </w:rPr>
        <w:t xml:space="preserve">, равной </w:t>
      </w:r>
      <w:r w:rsidR="0022314E">
        <w:rPr>
          <w:sz w:val="24"/>
        </w:rPr>
        <w:t>19 466,8</w:t>
      </w:r>
      <w:r>
        <w:rPr>
          <w:sz w:val="24"/>
        </w:rPr>
        <w:t xml:space="preserve"> руб.</w:t>
      </w:r>
      <w:r w:rsidR="0022314E">
        <w:rPr>
          <w:sz w:val="24"/>
        </w:rPr>
        <w:t>;</w:t>
      </w:r>
      <w:r w:rsidRPr="00702568">
        <w:rPr>
          <w:color w:val="000000"/>
          <w:sz w:val="24"/>
          <w:szCs w:val="24"/>
        </w:rPr>
        <w:t xml:space="preserve"> </w:t>
      </w:r>
    </w:p>
    <w:p w:rsidR="00555361" w:rsidRDefault="00555361" w:rsidP="00555361">
      <w:pPr>
        <w:ind w:firstLine="709"/>
        <w:jc w:val="both"/>
        <w:rPr>
          <w:sz w:val="24"/>
        </w:rPr>
      </w:pPr>
      <w:r>
        <w:rPr>
          <w:sz w:val="24"/>
        </w:rPr>
        <w:t xml:space="preserve">- выплат, связанных с режимом работы с условиями труда, в размере </w:t>
      </w:r>
      <w:r w:rsidR="0022314E">
        <w:rPr>
          <w:sz w:val="24"/>
        </w:rPr>
        <w:t>16,6</w:t>
      </w:r>
      <w:r>
        <w:rPr>
          <w:sz w:val="24"/>
        </w:rPr>
        <w:t>%, в соответствии с Коллективным договором;</w:t>
      </w:r>
    </w:p>
    <w:p w:rsidR="00555361" w:rsidRDefault="00555361" w:rsidP="00555361">
      <w:pPr>
        <w:ind w:firstLine="709"/>
        <w:jc w:val="both"/>
        <w:rPr>
          <w:sz w:val="24"/>
        </w:rPr>
      </w:pPr>
      <w:r>
        <w:rPr>
          <w:sz w:val="24"/>
        </w:rPr>
        <w:t xml:space="preserve">- расходы на текущее премирование в размере </w:t>
      </w:r>
      <w:r w:rsidR="0022314E">
        <w:rPr>
          <w:sz w:val="24"/>
        </w:rPr>
        <w:t>5</w:t>
      </w:r>
      <w:r>
        <w:rPr>
          <w:sz w:val="24"/>
        </w:rPr>
        <w:t>0% от среднемесячной тарифной ставки с учетом выплат;</w:t>
      </w:r>
    </w:p>
    <w:p w:rsidR="00555361" w:rsidRDefault="00555361" w:rsidP="00555361">
      <w:pPr>
        <w:ind w:firstLine="709"/>
        <w:jc w:val="both"/>
        <w:rPr>
          <w:sz w:val="24"/>
        </w:rPr>
      </w:pPr>
      <w:r>
        <w:rPr>
          <w:sz w:val="24"/>
        </w:rPr>
        <w:t>- выплаты по районному коэффициенту, в размере 25% от сформированных расходов.</w:t>
      </w:r>
    </w:p>
    <w:p w:rsidR="0022314E" w:rsidRDefault="0022314E" w:rsidP="00555361">
      <w:pPr>
        <w:ind w:firstLine="709"/>
        <w:jc w:val="both"/>
        <w:rPr>
          <w:sz w:val="24"/>
        </w:rPr>
      </w:pPr>
      <w:r>
        <w:rPr>
          <w:sz w:val="24"/>
        </w:rPr>
        <w:t>Среднемесячн</w:t>
      </w:r>
      <w:r w:rsidR="00442707">
        <w:rPr>
          <w:sz w:val="24"/>
        </w:rPr>
        <w:t>ый размер</w:t>
      </w:r>
      <w:r>
        <w:rPr>
          <w:sz w:val="24"/>
        </w:rPr>
        <w:t xml:space="preserve"> оплат</w:t>
      </w:r>
      <w:r w:rsidR="00442707">
        <w:rPr>
          <w:sz w:val="24"/>
        </w:rPr>
        <w:t>ы</w:t>
      </w:r>
      <w:r>
        <w:rPr>
          <w:sz w:val="24"/>
        </w:rPr>
        <w:t xml:space="preserve"> труда на 1 работника по предложению организации составляет 42 568,9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</w:t>
      </w:r>
    </w:p>
    <w:p w:rsidR="0022314E" w:rsidRDefault="0022314E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A92EF9" w:rsidRDefault="00A92EF9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Департаментом признан экономически обоснованным размер </w:t>
      </w:r>
      <w:r w:rsidR="00585A89">
        <w:rPr>
          <w:color w:val="000000"/>
          <w:sz w:val="24"/>
          <w:szCs w:val="24"/>
        </w:rPr>
        <w:t xml:space="preserve">ФОТ </w:t>
      </w:r>
      <w:r>
        <w:rPr>
          <w:color w:val="000000"/>
          <w:sz w:val="24"/>
          <w:szCs w:val="24"/>
        </w:rPr>
        <w:t xml:space="preserve">в сумме </w:t>
      </w:r>
      <w:r w:rsidR="00285D69">
        <w:rPr>
          <w:color w:val="000000"/>
          <w:sz w:val="24"/>
          <w:szCs w:val="24"/>
        </w:rPr>
        <w:t>45,290,9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и </w:t>
      </w:r>
      <w:r w:rsidR="00585A89">
        <w:rPr>
          <w:color w:val="000000"/>
          <w:sz w:val="24"/>
          <w:szCs w:val="24"/>
        </w:rPr>
        <w:t>рассчитан исходя из</w:t>
      </w:r>
      <w:r>
        <w:rPr>
          <w:color w:val="000000"/>
          <w:sz w:val="24"/>
          <w:szCs w:val="24"/>
        </w:rPr>
        <w:t>:</w:t>
      </w:r>
    </w:p>
    <w:p w:rsidR="009937C2" w:rsidRDefault="00A92EF9" w:rsidP="00833424">
      <w:pPr>
        <w:pStyle w:val="a3"/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- численности персонала </w:t>
      </w:r>
      <w:r w:rsidR="00833424">
        <w:rPr>
          <w:color w:val="000000"/>
          <w:sz w:val="24"/>
          <w:szCs w:val="24"/>
        </w:rPr>
        <w:t xml:space="preserve">в количестве </w:t>
      </w:r>
      <w:r w:rsidR="0059779E">
        <w:rPr>
          <w:color w:val="000000"/>
          <w:sz w:val="24"/>
          <w:szCs w:val="24"/>
        </w:rPr>
        <w:t>101</w:t>
      </w:r>
      <w:r w:rsidR="00285D69">
        <w:rPr>
          <w:color w:val="000000"/>
          <w:sz w:val="24"/>
          <w:szCs w:val="24"/>
        </w:rPr>
        <w:t xml:space="preserve"> </w:t>
      </w:r>
      <w:r w:rsidR="00833424">
        <w:rPr>
          <w:color w:val="000000"/>
          <w:sz w:val="24"/>
          <w:szCs w:val="24"/>
        </w:rPr>
        <w:t xml:space="preserve">чел. </w:t>
      </w:r>
      <w:r w:rsidR="00833424" w:rsidRPr="00702568">
        <w:rPr>
          <w:sz w:val="24"/>
        </w:rPr>
        <w:t xml:space="preserve">рассчитанной исходя </w:t>
      </w:r>
      <w:r w:rsidR="00833424" w:rsidRPr="00702568">
        <w:rPr>
          <w:sz w:val="24"/>
          <w:szCs w:val="24"/>
        </w:rPr>
        <w:t xml:space="preserve">из </w:t>
      </w:r>
      <w:r w:rsidR="00833424">
        <w:rPr>
          <w:color w:val="000000"/>
          <w:sz w:val="24"/>
          <w:szCs w:val="24"/>
          <w:shd w:val="clear" w:color="auto" w:fill="FFFFFF"/>
        </w:rPr>
        <w:t>фактической</w:t>
      </w:r>
      <w:r w:rsidR="00833424" w:rsidRPr="00702568">
        <w:rPr>
          <w:color w:val="000000"/>
          <w:sz w:val="24"/>
          <w:szCs w:val="24"/>
          <w:shd w:val="clear" w:color="auto" w:fill="FFFFFF"/>
        </w:rPr>
        <w:t xml:space="preserve"> численности </w:t>
      </w:r>
      <w:r w:rsidR="00833424">
        <w:rPr>
          <w:color w:val="000000"/>
          <w:sz w:val="24"/>
          <w:szCs w:val="24"/>
          <w:shd w:val="clear" w:color="auto" w:fill="FFFFFF"/>
        </w:rPr>
        <w:t xml:space="preserve">прямого персонала </w:t>
      </w:r>
      <w:r w:rsidR="00833424" w:rsidRPr="00702568">
        <w:rPr>
          <w:color w:val="000000"/>
          <w:sz w:val="24"/>
          <w:szCs w:val="24"/>
          <w:shd w:val="clear" w:color="auto" w:fill="FFFFFF"/>
        </w:rPr>
        <w:t>экс</w:t>
      </w:r>
      <w:r w:rsidR="00833424">
        <w:rPr>
          <w:color w:val="000000"/>
          <w:sz w:val="24"/>
          <w:szCs w:val="24"/>
          <w:shd w:val="clear" w:color="auto" w:fill="FFFFFF"/>
        </w:rPr>
        <w:t xml:space="preserve">плуатационных рабочих, </w:t>
      </w:r>
      <w:r w:rsidR="00833424" w:rsidRPr="00702568">
        <w:rPr>
          <w:color w:val="000000"/>
          <w:sz w:val="24"/>
          <w:szCs w:val="24"/>
          <w:shd w:val="clear" w:color="auto" w:fill="FFFFFF"/>
        </w:rPr>
        <w:t>ремонтного</w:t>
      </w:r>
      <w:r w:rsidR="00833424">
        <w:rPr>
          <w:color w:val="000000"/>
          <w:sz w:val="24"/>
          <w:szCs w:val="24"/>
          <w:shd w:val="clear" w:color="auto" w:fill="FFFFFF"/>
        </w:rPr>
        <w:t xml:space="preserve"> персонала,</w:t>
      </w:r>
      <w:r w:rsidR="00833424" w:rsidRPr="00702568">
        <w:rPr>
          <w:color w:val="000000"/>
          <w:sz w:val="24"/>
          <w:szCs w:val="24"/>
          <w:shd w:val="clear" w:color="auto" w:fill="FFFFFF"/>
        </w:rPr>
        <w:t xml:space="preserve"> цехового персон</w:t>
      </w:r>
      <w:r w:rsidR="00833424">
        <w:rPr>
          <w:color w:val="000000"/>
          <w:sz w:val="24"/>
          <w:szCs w:val="24"/>
          <w:shd w:val="clear" w:color="auto" w:fill="FFFFFF"/>
        </w:rPr>
        <w:t>ала за 2018 год в количестве 72 чел., и численности административно-управленческого персонала</w:t>
      </w:r>
      <w:r w:rsidR="00833424" w:rsidRPr="00702568">
        <w:rPr>
          <w:color w:val="000000"/>
          <w:sz w:val="24"/>
          <w:szCs w:val="24"/>
          <w:shd w:val="clear" w:color="auto" w:fill="FFFFFF"/>
        </w:rPr>
        <w:t xml:space="preserve"> </w:t>
      </w:r>
      <w:r w:rsidR="00833424">
        <w:rPr>
          <w:color w:val="000000"/>
          <w:sz w:val="24"/>
          <w:szCs w:val="24"/>
          <w:shd w:val="clear" w:color="auto" w:fill="FFFFFF"/>
        </w:rPr>
        <w:t>–</w:t>
      </w:r>
      <w:r w:rsidR="00833424" w:rsidRPr="00702568">
        <w:rPr>
          <w:color w:val="000000"/>
          <w:sz w:val="24"/>
          <w:szCs w:val="24"/>
          <w:shd w:val="clear" w:color="auto" w:fill="FFFFFF"/>
        </w:rPr>
        <w:t xml:space="preserve"> </w:t>
      </w:r>
      <w:r w:rsidR="00285D69">
        <w:rPr>
          <w:color w:val="000000"/>
          <w:sz w:val="24"/>
          <w:szCs w:val="24"/>
          <w:shd w:val="clear" w:color="auto" w:fill="FFFFFF"/>
        </w:rPr>
        <w:t>2</w:t>
      </w:r>
      <w:r w:rsidR="006C11A1">
        <w:rPr>
          <w:color w:val="000000"/>
          <w:sz w:val="24"/>
          <w:szCs w:val="24"/>
          <w:shd w:val="clear" w:color="auto" w:fill="FFFFFF"/>
        </w:rPr>
        <w:t>9</w:t>
      </w:r>
      <w:r w:rsidR="00833424" w:rsidRPr="00702568">
        <w:rPr>
          <w:color w:val="000000"/>
          <w:sz w:val="24"/>
          <w:szCs w:val="24"/>
          <w:shd w:val="clear" w:color="auto" w:fill="FFFFFF"/>
        </w:rPr>
        <w:t xml:space="preserve"> чел.</w:t>
      </w:r>
      <w:r w:rsidR="00833424">
        <w:rPr>
          <w:color w:val="000000"/>
          <w:sz w:val="24"/>
          <w:szCs w:val="24"/>
          <w:shd w:val="clear" w:color="auto" w:fill="FFFFFF"/>
        </w:rPr>
        <w:t>, рассчитанной на основании представленного организацией штатного расписания по АУП, с учетом доли распределения общехозяйственных расходов, которая в соответствии с положениями об у</w:t>
      </w:r>
      <w:bookmarkStart w:id="0" w:name="_GoBack"/>
      <w:bookmarkEnd w:id="0"/>
      <w:r w:rsidR="00833424">
        <w:rPr>
          <w:color w:val="000000"/>
          <w:sz w:val="24"/>
          <w:szCs w:val="24"/>
          <w:shd w:val="clear" w:color="auto" w:fill="FFFFFF"/>
        </w:rPr>
        <w:t>четной политики распределяется пропорционально плановой выручки по</w:t>
      </w:r>
      <w:proofErr w:type="gramEnd"/>
      <w:r w:rsidR="00833424">
        <w:rPr>
          <w:color w:val="000000"/>
          <w:sz w:val="24"/>
          <w:szCs w:val="24"/>
          <w:shd w:val="clear" w:color="auto" w:fill="FFFFFF"/>
        </w:rPr>
        <w:t xml:space="preserve"> видам деятельности </w:t>
      </w:r>
      <w:r w:rsidR="005D36BF">
        <w:rPr>
          <w:color w:val="000000"/>
          <w:sz w:val="24"/>
          <w:szCs w:val="24"/>
          <w:shd w:val="clear" w:color="auto" w:fill="FFFFFF"/>
        </w:rPr>
        <w:t xml:space="preserve">и </w:t>
      </w:r>
      <w:r w:rsidR="00833424">
        <w:rPr>
          <w:color w:val="000000"/>
          <w:sz w:val="24"/>
          <w:szCs w:val="24"/>
          <w:shd w:val="clear" w:color="auto" w:fill="FFFFFF"/>
        </w:rPr>
        <w:t xml:space="preserve">с </w:t>
      </w:r>
      <w:r w:rsidR="005D36BF">
        <w:rPr>
          <w:color w:val="000000"/>
          <w:sz w:val="24"/>
          <w:szCs w:val="24"/>
          <w:shd w:val="clear" w:color="auto" w:fill="FFFFFF"/>
        </w:rPr>
        <w:t>января 2019 года составляет 20%</w:t>
      </w:r>
      <w:r w:rsidR="0079203E">
        <w:rPr>
          <w:color w:val="000000"/>
          <w:sz w:val="24"/>
          <w:szCs w:val="24"/>
          <w:shd w:val="clear" w:color="auto" w:fill="FFFFFF"/>
        </w:rPr>
        <w:t xml:space="preserve">. </w:t>
      </w:r>
      <w:r w:rsidR="004C726F">
        <w:rPr>
          <w:color w:val="000000"/>
          <w:sz w:val="24"/>
          <w:szCs w:val="24"/>
          <w:shd w:val="clear" w:color="auto" w:fill="FFFFFF"/>
        </w:rPr>
        <w:t>Сформированная</w:t>
      </w:r>
      <w:r w:rsidR="0079203E">
        <w:rPr>
          <w:color w:val="000000"/>
          <w:sz w:val="24"/>
          <w:szCs w:val="24"/>
          <w:shd w:val="clear" w:color="auto" w:fill="FFFFFF"/>
        </w:rPr>
        <w:t xml:space="preserve"> численность персонала не превышает нормативную, </w:t>
      </w:r>
      <w:r w:rsidR="004C726F">
        <w:rPr>
          <w:color w:val="000000"/>
          <w:sz w:val="24"/>
          <w:szCs w:val="24"/>
          <w:shd w:val="clear" w:color="auto" w:fill="FFFFFF"/>
        </w:rPr>
        <w:t xml:space="preserve">рассчитанную </w:t>
      </w:r>
      <w:r w:rsidR="004C726F" w:rsidRPr="005A31AE">
        <w:rPr>
          <w:bCs/>
          <w:sz w:val="24"/>
          <w:szCs w:val="24"/>
        </w:rPr>
        <w:t>исходя из объема обслуживаемого организацией электросетевого оборудования</w:t>
      </w:r>
      <w:r w:rsidR="004C726F">
        <w:rPr>
          <w:bCs/>
          <w:sz w:val="24"/>
          <w:szCs w:val="24"/>
        </w:rPr>
        <w:t xml:space="preserve">, </w:t>
      </w:r>
      <w:r w:rsidR="004C726F" w:rsidRPr="005A31AE">
        <w:rPr>
          <w:bCs/>
          <w:sz w:val="24"/>
          <w:szCs w:val="24"/>
        </w:rPr>
        <w:t>в соответствии с «Нормативами численности промышленно-производственного персонала распределительных электрических сетей» (Москва, 2004 го</w:t>
      </w:r>
      <w:r w:rsidR="004C726F">
        <w:rPr>
          <w:bCs/>
          <w:sz w:val="24"/>
          <w:szCs w:val="24"/>
        </w:rPr>
        <w:t xml:space="preserve">д, ЦОТ </w:t>
      </w:r>
      <w:proofErr w:type="spellStart"/>
      <w:r w:rsidR="004C726F">
        <w:rPr>
          <w:bCs/>
          <w:sz w:val="24"/>
          <w:szCs w:val="24"/>
        </w:rPr>
        <w:t>Энерго</w:t>
      </w:r>
      <w:proofErr w:type="spellEnd"/>
      <w:r w:rsidR="004C726F">
        <w:rPr>
          <w:bCs/>
          <w:sz w:val="24"/>
          <w:szCs w:val="24"/>
        </w:rPr>
        <w:t>), согласно которой</w:t>
      </w:r>
      <w:r w:rsidR="004C726F" w:rsidRPr="005A31AE">
        <w:rPr>
          <w:bCs/>
          <w:sz w:val="24"/>
          <w:szCs w:val="24"/>
        </w:rPr>
        <w:t xml:space="preserve"> численност</w:t>
      </w:r>
      <w:r w:rsidR="004C726F">
        <w:rPr>
          <w:bCs/>
          <w:sz w:val="24"/>
          <w:szCs w:val="24"/>
        </w:rPr>
        <w:t>ь</w:t>
      </w:r>
      <w:r w:rsidR="004C726F" w:rsidRPr="005A31AE">
        <w:rPr>
          <w:bCs/>
          <w:sz w:val="24"/>
          <w:szCs w:val="24"/>
        </w:rPr>
        <w:t xml:space="preserve"> персонала составила </w:t>
      </w:r>
      <w:r w:rsidR="001010A3">
        <w:rPr>
          <w:bCs/>
          <w:sz w:val="24"/>
          <w:szCs w:val="24"/>
        </w:rPr>
        <w:t>11</w:t>
      </w:r>
      <w:r w:rsidR="0029139B" w:rsidRPr="0029139B">
        <w:rPr>
          <w:bCs/>
          <w:sz w:val="24"/>
          <w:szCs w:val="24"/>
        </w:rPr>
        <w:t>1</w:t>
      </w:r>
      <w:r w:rsidR="001010A3">
        <w:rPr>
          <w:bCs/>
          <w:sz w:val="24"/>
          <w:szCs w:val="24"/>
        </w:rPr>
        <w:t>,</w:t>
      </w:r>
      <w:r w:rsidR="0029139B" w:rsidRPr="0029139B">
        <w:rPr>
          <w:bCs/>
          <w:sz w:val="24"/>
          <w:szCs w:val="24"/>
        </w:rPr>
        <w:t>2</w:t>
      </w:r>
      <w:r w:rsidR="004C726F" w:rsidRPr="005A31AE">
        <w:rPr>
          <w:bCs/>
          <w:sz w:val="24"/>
          <w:szCs w:val="24"/>
        </w:rPr>
        <w:t xml:space="preserve"> </w:t>
      </w:r>
      <w:r w:rsidR="001010A3">
        <w:rPr>
          <w:bCs/>
          <w:sz w:val="24"/>
          <w:szCs w:val="24"/>
        </w:rPr>
        <w:t>ед</w:t>
      </w:r>
      <w:r w:rsidR="004C726F" w:rsidRPr="005A31AE">
        <w:rPr>
          <w:bCs/>
          <w:sz w:val="24"/>
          <w:szCs w:val="24"/>
        </w:rPr>
        <w:t>.</w:t>
      </w:r>
      <w:r w:rsidR="00833424" w:rsidRPr="00702568">
        <w:rPr>
          <w:sz w:val="24"/>
          <w:szCs w:val="24"/>
        </w:rPr>
        <w:t>;</w:t>
      </w:r>
      <w:r w:rsidR="004C726F" w:rsidRPr="004C726F">
        <w:rPr>
          <w:color w:val="000000" w:themeColor="text1"/>
          <w:sz w:val="24"/>
          <w:szCs w:val="24"/>
        </w:rPr>
        <w:t xml:space="preserve"> </w:t>
      </w:r>
    </w:p>
    <w:p w:rsidR="001010A3" w:rsidRPr="00C8060C" w:rsidRDefault="001010A3" w:rsidP="00833424">
      <w:pPr>
        <w:pStyle w:val="a3"/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- среднемесячного размера оплаты труда</w:t>
      </w:r>
      <w:r w:rsidR="004C464C">
        <w:rPr>
          <w:color w:val="000000" w:themeColor="text1"/>
          <w:sz w:val="24"/>
          <w:szCs w:val="24"/>
        </w:rPr>
        <w:t xml:space="preserve"> одного работника</w:t>
      </w:r>
      <w:r>
        <w:rPr>
          <w:color w:val="000000" w:themeColor="text1"/>
          <w:sz w:val="24"/>
          <w:szCs w:val="24"/>
        </w:rPr>
        <w:t xml:space="preserve"> в размере </w:t>
      </w:r>
      <w:r w:rsidR="00285D69">
        <w:rPr>
          <w:color w:val="000000" w:themeColor="text1"/>
          <w:sz w:val="24"/>
          <w:szCs w:val="24"/>
        </w:rPr>
        <w:t>3</w:t>
      </w:r>
      <w:r w:rsidR="006C11A1">
        <w:rPr>
          <w:color w:val="000000" w:themeColor="text1"/>
          <w:sz w:val="24"/>
          <w:szCs w:val="24"/>
        </w:rPr>
        <w:t>7 248,4</w:t>
      </w:r>
      <w:r>
        <w:rPr>
          <w:color w:val="000000" w:themeColor="text1"/>
          <w:sz w:val="24"/>
          <w:szCs w:val="24"/>
        </w:rPr>
        <w:t xml:space="preserve"> руб., сформированного исходя из среднемесячного заработка прямого производственного персонала работников ФГУП «УЭВ»</w:t>
      </w:r>
      <w:r w:rsidR="00635A01" w:rsidRPr="00635A01">
        <w:rPr>
          <w:color w:val="000000" w:themeColor="text1"/>
          <w:sz w:val="24"/>
          <w:szCs w:val="24"/>
        </w:rPr>
        <w:t xml:space="preserve"> </w:t>
      </w:r>
      <w:r w:rsidR="00635A01">
        <w:rPr>
          <w:color w:val="000000" w:themeColor="text1"/>
          <w:sz w:val="24"/>
          <w:szCs w:val="24"/>
        </w:rPr>
        <w:t xml:space="preserve">сложившегося в размере </w:t>
      </w:r>
      <w:r w:rsidR="006C11A1">
        <w:rPr>
          <w:color w:val="000000" w:themeColor="text1"/>
          <w:sz w:val="24"/>
          <w:szCs w:val="24"/>
        </w:rPr>
        <w:t>33 247,0</w:t>
      </w:r>
      <w:r w:rsidR="00635A01">
        <w:rPr>
          <w:color w:val="000000" w:themeColor="text1"/>
          <w:sz w:val="24"/>
          <w:szCs w:val="24"/>
        </w:rPr>
        <w:t xml:space="preserve"> руб.</w:t>
      </w:r>
      <w:r w:rsidR="002C2FB7">
        <w:rPr>
          <w:color w:val="000000" w:themeColor="text1"/>
          <w:sz w:val="24"/>
          <w:szCs w:val="24"/>
        </w:rPr>
        <w:t xml:space="preserve"> согласно штатному расписанию по подразделениям РЭС и ЕДС</w:t>
      </w:r>
      <w:r w:rsidR="00635A01">
        <w:rPr>
          <w:color w:val="000000" w:themeColor="text1"/>
          <w:sz w:val="24"/>
          <w:szCs w:val="24"/>
        </w:rPr>
        <w:t>, действующему с 01.02.2019,</w:t>
      </w:r>
      <w:r w:rsidR="004C464C">
        <w:rPr>
          <w:color w:val="000000" w:themeColor="text1"/>
          <w:sz w:val="24"/>
          <w:szCs w:val="24"/>
        </w:rPr>
        <w:t xml:space="preserve"> , по штатному расписанию административно-управленческого персонала</w:t>
      </w:r>
      <w:r w:rsidR="00635A01">
        <w:rPr>
          <w:color w:val="000000" w:themeColor="text1"/>
          <w:sz w:val="24"/>
          <w:szCs w:val="24"/>
        </w:rPr>
        <w:t>,</w:t>
      </w:r>
      <w:r w:rsidR="00635A01" w:rsidRPr="00635A01">
        <w:rPr>
          <w:color w:val="000000" w:themeColor="text1"/>
          <w:sz w:val="24"/>
          <w:szCs w:val="24"/>
        </w:rPr>
        <w:t xml:space="preserve"> </w:t>
      </w:r>
      <w:r w:rsidR="00635A01">
        <w:rPr>
          <w:color w:val="000000" w:themeColor="text1"/>
          <w:sz w:val="24"/>
          <w:szCs w:val="24"/>
        </w:rPr>
        <w:t>действующему с 01.02.2019,</w:t>
      </w:r>
      <w:r w:rsidR="004C464C">
        <w:rPr>
          <w:color w:val="000000" w:themeColor="text1"/>
          <w:sz w:val="24"/>
          <w:szCs w:val="24"/>
        </w:rPr>
        <w:t xml:space="preserve"> – </w:t>
      </w:r>
      <w:r w:rsidR="00635A01">
        <w:rPr>
          <w:color w:val="000000" w:themeColor="text1"/>
          <w:sz w:val="24"/>
          <w:szCs w:val="24"/>
        </w:rPr>
        <w:t>4</w:t>
      </w:r>
      <w:r w:rsidR="006C11A1">
        <w:rPr>
          <w:color w:val="000000" w:themeColor="text1"/>
          <w:sz w:val="24"/>
          <w:szCs w:val="24"/>
        </w:rPr>
        <w:t>3 643,4</w:t>
      </w:r>
      <w:r w:rsidR="004C464C">
        <w:rPr>
          <w:color w:val="000000" w:themeColor="text1"/>
          <w:sz w:val="24"/>
          <w:szCs w:val="24"/>
        </w:rPr>
        <w:t xml:space="preserve"> руб., </w:t>
      </w:r>
      <w:r w:rsidR="00663B31">
        <w:rPr>
          <w:color w:val="000000" w:themeColor="text1"/>
          <w:sz w:val="24"/>
          <w:szCs w:val="24"/>
        </w:rPr>
        <w:t>и индекс</w:t>
      </w:r>
      <w:r w:rsidR="00635A01">
        <w:rPr>
          <w:color w:val="000000" w:themeColor="text1"/>
          <w:sz w:val="24"/>
          <w:szCs w:val="24"/>
        </w:rPr>
        <w:t>а</w:t>
      </w:r>
      <w:r w:rsidR="00663B31">
        <w:rPr>
          <w:color w:val="000000" w:themeColor="text1"/>
          <w:sz w:val="24"/>
          <w:szCs w:val="24"/>
        </w:rPr>
        <w:t xml:space="preserve"> потребительских цен</w:t>
      </w:r>
      <w:r w:rsidR="004C464C">
        <w:rPr>
          <w:color w:val="000000" w:themeColor="text1"/>
          <w:sz w:val="24"/>
          <w:szCs w:val="24"/>
        </w:rPr>
        <w:t xml:space="preserve"> </w:t>
      </w:r>
      <w:r w:rsidR="00635A01">
        <w:rPr>
          <w:color w:val="000000" w:themeColor="text1"/>
          <w:sz w:val="24"/>
          <w:szCs w:val="24"/>
        </w:rPr>
        <w:t>на</w:t>
      </w:r>
      <w:r w:rsidR="004C464C">
        <w:rPr>
          <w:color w:val="000000" w:themeColor="text1"/>
          <w:sz w:val="24"/>
          <w:szCs w:val="24"/>
        </w:rPr>
        <w:t xml:space="preserve"> 2020 г.</w:t>
      </w:r>
      <w:r w:rsidR="00442707" w:rsidRPr="00442707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635A01">
        <w:rPr>
          <w:rFonts w:ascii="Times New Roman CYR" w:hAnsi="Times New Roman CYR" w:cs="Times New Roman CYR"/>
          <w:color w:val="000000"/>
          <w:sz w:val="24"/>
          <w:szCs w:val="24"/>
        </w:rPr>
        <w:t xml:space="preserve">103,0%. </w:t>
      </w:r>
      <w:r w:rsidR="00442707">
        <w:rPr>
          <w:rFonts w:ascii="Times New Roman CYR" w:hAnsi="Times New Roman CYR" w:cs="Times New Roman CYR"/>
          <w:color w:val="000000"/>
          <w:sz w:val="24"/>
          <w:szCs w:val="24"/>
        </w:rPr>
        <w:t>Сформированная величина</w:t>
      </w:r>
      <w:proofErr w:type="gramEnd"/>
      <w:r w:rsidR="00442707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gramStart"/>
      <w:r w:rsidR="00635A01">
        <w:rPr>
          <w:color w:val="000000" w:themeColor="text1"/>
          <w:sz w:val="24"/>
          <w:szCs w:val="24"/>
        </w:rPr>
        <w:t>среднемесячного</w:t>
      </w:r>
      <w:proofErr w:type="gramEnd"/>
      <w:r w:rsidR="00635A01">
        <w:rPr>
          <w:color w:val="000000" w:themeColor="text1"/>
          <w:sz w:val="24"/>
          <w:szCs w:val="24"/>
        </w:rPr>
        <w:t xml:space="preserve"> </w:t>
      </w:r>
      <w:proofErr w:type="gramStart"/>
      <w:r w:rsidR="00635A01">
        <w:rPr>
          <w:color w:val="000000" w:themeColor="text1"/>
          <w:sz w:val="24"/>
          <w:szCs w:val="24"/>
        </w:rPr>
        <w:t>размера оплаты труда одного работника ФГУП «УЭВ»</w:t>
      </w:r>
      <w:r w:rsidR="00442707" w:rsidRPr="005A31AE">
        <w:rPr>
          <w:rFonts w:ascii="Times New Roman CYR" w:hAnsi="Times New Roman CYR" w:cs="Times New Roman CYR"/>
          <w:color w:val="000000"/>
          <w:sz w:val="24"/>
          <w:szCs w:val="24"/>
        </w:rPr>
        <w:t xml:space="preserve"> не превышает величину среднемесячной начисленной заработной платы в расчете на одного работника предприятий и организаций Новосибирской области по </w:t>
      </w:r>
      <w:r w:rsidR="00442707" w:rsidRPr="00C8060C">
        <w:rPr>
          <w:rFonts w:ascii="Times New Roman CYR" w:hAnsi="Times New Roman CYR" w:cs="Times New Roman CYR"/>
          <w:color w:val="000000"/>
          <w:sz w:val="24"/>
          <w:szCs w:val="24"/>
        </w:rPr>
        <w:t>отрасли «Производство и распределение электроэнергии, газа и воды», согласно официальной статистической информации за 2018 год, с учетом применения индекса потребительских цен на 2019 год в размере 104,7%, на 2020 год - 103,0%.</w:t>
      </w:r>
      <w:r w:rsidR="00442707" w:rsidRPr="00C8060C">
        <w:rPr>
          <w:color w:val="000000" w:themeColor="text1"/>
          <w:sz w:val="24"/>
          <w:szCs w:val="24"/>
        </w:rPr>
        <w:t xml:space="preserve"> </w:t>
      </w:r>
      <w:proofErr w:type="gramEnd"/>
    </w:p>
    <w:p w:rsidR="00663B31" w:rsidRPr="00C8060C" w:rsidRDefault="00663B31" w:rsidP="00833424">
      <w:pPr>
        <w:pStyle w:val="a3"/>
        <w:spacing w:after="0"/>
        <w:ind w:left="0" w:firstLine="709"/>
        <w:jc w:val="both"/>
        <w:rPr>
          <w:b/>
          <w:sz w:val="24"/>
          <w:szCs w:val="24"/>
        </w:rPr>
      </w:pPr>
    </w:p>
    <w:p w:rsidR="009937C2" w:rsidRPr="00C8060C" w:rsidRDefault="009937C2" w:rsidP="009937C2">
      <w:pPr>
        <w:ind w:firstLine="709"/>
        <w:jc w:val="both"/>
        <w:rPr>
          <w:b/>
          <w:sz w:val="24"/>
          <w:szCs w:val="24"/>
        </w:rPr>
      </w:pPr>
      <w:r w:rsidRPr="00C8060C">
        <w:rPr>
          <w:b/>
          <w:sz w:val="24"/>
          <w:szCs w:val="24"/>
        </w:rPr>
        <w:lastRenderedPageBreak/>
        <w:t>Электроэнергия на хозяйственные нужды</w:t>
      </w:r>
    </w:p>
    <w:p w:rsidR="00E57A9F" w:rsidRPr="00C8060C" w:rsidRDefault="009937C2" w:rsidP="009937C2">
      <w:pPr>
        <w:ind w:firstLine="709"/>
        <w:jc w:val="both"/>
        <w:rPr>
          <w:sz w:val="24"/>
          <w:szCs w:val="24"/>
        </w:rPr>
      </w:pPr>
      <w:r w:rsidRPr="00C8060C">
        <w:rPr>
          <w:sz w:val="24"/>
          <w:szCs w:val="24"/>
        </w:rPr>
        <w:t xml:space="preserve">Расходы по статье «электрическая энергия на хозяйственные нужды» организацией заявлены в размере 233,1 </w:t>
      </w:r>
      <w:proofErr w:type="spellStart"/>
      <w:r w:rsidRPr="00C8060C">
        <w:rPr>
          <w:sz w:val="24"/>
          <w:szCs w:val="24"/>
        </w:rPr>
        <w:t>тыс</w:t>
      </w:r>
      <w:proofErr w:type="gramStart"/>
      <w:r w:rsidRPr="00C8060C">
        <w:rPr>
          <w:sz w:val="24"/>
          <w:szCs w:val="24"/>
        </w:rPr>
        <w:t>.р</w:t>
      </w:r>
      <w:proofErr w:type="gramEnd"/>
      <w:r w:rsidRPr="00C8060C">
        <w:rPr>
          <w:sz w:val="24"/>
          <w:szCs w:val="24"/>
        </w:rPr>
        <w:t>уб</w:t>
      </w:r>
      <w:proofErr w:type="spellEnd"/>
      <w:r w:rsidRPr="00C8060C">
        <w:rPr>
          <w:sz w:val="24"/>
          <w:szCs w:val="24"/>
        </w:rPr>
        <w:t>., исходя из фактических объемов электропотребления</w:t>
      </w:r>
      <w:r w:rsidR="00E57A9F" w:rsidRPr="00C8060C">
        <w:rPr>
          <w:sz w:val="24"/>
          <w:szCs w:val="24"/>
        </w:rPr>
        <w:t xml:space="preserve"> и фактических тарифов 2018 года с учетом индексации на 2020 год.</w:t>
      </w:r>
      <w:r w:rsidRPr="00C8060C">
        <w:rPr>
          <w:sz w:val="24"/>
          <w:szCs w:val="24"/>
        </w:rPr>
        <w:t xml:space="preserve"> </w:t>
      </w:r>
    </w:p>
    <w:p w:rsidR="009937C2" w:rsidRPr="00C8060C" w:rsidRDefault="009937C2" w:rsidP="009937C2">
      <w:pPr>
        <w:ind w:firstLine="709"/>
        <w:jc w:val="both"/>
        <w:rPr>
          <w:sz w:val="24"/>
          <w:szCs w:val="24"/>
        </w:rPr>
      </w:pPr>
      <w:r w:rsidRPr="00C8060C">
        <w:rPr>
          <w:sz w:val="24"/>
          <w:szCs w:val="24"/>
        </w:rPr>
        <w:t xml:space="preserve">Указанные расходы </w:t>
      </w:r>
      <w:r w:rsidR="00E57A9F" w:rsidRPr="00C8060C">
        <w:rPr>
          <w:sz w:val="24"/>
          <w:szCs w:val="24"/>
        </w:rPr>
        <w:t>подтверждены</w:t>
      </w:r>
      <w:r w:rsidRPr="00C8060C">
        <w:rPr>
          <w:sz w:val="24"/>
          <w:szCs w:val="24"/>
        </w:rPr>
        <w:t xml:space="preserve"> </w:t>
      </w:r>
      <w:proofErr w:type="spellStart"/>
      <w:r w:rsidRPr="00C8060C">
        <w:rPr>
          <w:sz w:val="24"/>
          <w:szCs w:val="24"/>
        </w:rPr>
        <w:t>оборотно</w:t>
      </w:r>
      <w:proofErr w:type="spellEnd"/>
      <w:r w:rsidRPr="00C8060C">
        <w:rPr>
          <w:sz w:val="24"/>
          <w:szCs w:val="24"/>
        </w:rPr>
        <w:t>-сальдовой ведомост</w:t>
      </w:r>
      <w:r w:rsidR="00E57A9F" w:rsidRPr="00C8060C">
        <w:rPr>
          <w:sz w:val="24"/>
          <w:szCs w:val="24"/>
        </w:rPr>
        <w:t>ью</w:t>
      </w:r>
      <w:r w:rsidRPr="00C8060C">
        <w:rPr>
          <w:sz w:val="24"/>
          <w:szCs w:val="24"/>
        </w:rPr>
        <w:t xml:space="preserve"> по счету 26.</w:t>
      </w:r>
    </w:p>
    <w:p w:rsidR="00E57A9F" w:rsidRPr="00C8060C" w:rsidRDefault="00E57A9F" w:rsidP="009937C2">
      <w:pPr>
        <w:ind w:firstLine="709"/>
        <w:jc w:val="both"/>
        <w:rPr>
          <w:sz w:val="24"/>
          <w:szCs w:val="24"/>
        </w:rPr>
      </w:pPr>
      <w:r w:rsidRPr="00C8060C">
        <w:rPr>
          <w:sz w:val="24"/>
          <w:szCs w:val="24"/>
        </w:rPr>
        <w:t xml:space="preserve">Департаментом признаны экономически обоснованными расходы в размере 217,7 </w:t>
      </w:r>
      <w:proofErr w:type="spellStart"/>
      <w:r w:rsidRPr="00C8060C">
        <w:rPr>
          <w:sz w:val="24"/>
          <w:szCs w:val="24"/>
        </w:rPr>
        <w:t>тыс</w:t>
      </w:r>
      <w:proofErr w:type="gramStart"/>
      <w:r w:rsidRPr="00C8060C">
        <w:rPr>
          <w:sz w:val="24"/>
          <w:szCs w:val="24"/>
        </w:rPr>
        <w:t>.р</w:t>
      </w:r>
      <w:proofErr w:type="gramEnd"/>
      <w:r w:rsidRPr="00C8060C">
        <w:rPr>
          <w:sz w:val="24"/>
          <w:szCs w:val="24"/>
        </w:rPr>
        <w:t>уб</w:t>
      </w:r>
      <w:proofErr w:type="spellEnd"/>
      <w:r w:rsidRPr="00C8060C">
        <w:rPr>
          <w:sz w:val="24"/>
          <w:szCs w:val="24"/>
        </w:rPr>
        <w:t>., сформированные исходя из фактических объемов потребления электрической энергии и фактических цен, с учетом их индексации на 2020 год с применением индекса по отрасли «Обеспечение электрической энергией, газом и паром».</w:t>
      </w:r>
    </w:p>
    <w:p w:rsidR="009937C2" w:rsidRPr="00C8060C" w:rsidRDefault="009937C2" w:rsidP="009937C2">
      <w:pPr>
        <w:ind w:firstLine="709"/>
        <w:jc w:val="both"/>
        <w:rPr>
          <w:sz w:val="24"/>
          <w:szCs w:val="24"/>
        </w:rPr>
      </w:pPr>
    </w:p>
    <w:p w:rsidR="009937C2" w:rsidRPr="00C8060C" w:rsidRDefault="009937C2" w:rsidP="009937C2">
      <w:pPr>
        <w:ind w:firstLine="709"/>
        <w:jc w:val="both"/>
        <w:rPr>
          <w:b/>
          <w:sz w:val="24"/>
          <w:szCs w:val="24"/>
        </w:rPr>
      </w:pPr>
      <w:r w:rsidRPr="00C8060C">
        <w:rPr>
          <w:b/>
          <w:sz w:val="24"/>
          <w:szCs w:val="24"/>
        </w:rPr>
        <w:t>Прочие подконтрольные расходы</w:t>
      </w:r>
    </w:p>
    <w:p w:rsidR="00615073" w:rsidRPr="00C8060C" w:rsidRDefault="00CE0D55" w:rsidP="009937C2">
      <w:pPr>
        <w:ind w:firstLine="709"/>
        <w:jc w:val="both"/>
        <w:rPr>
          <w:sz w:val="24"/>
          <w:szCs w:val="24"/>
        </w:rPr>
      </w:pPr>
      <w:r w:rsidRPr="00C8060C">
        <w:rPr>
          <w:sz w:val="24"/>
          <w:szCs w:val="24"/>
        </w:rPr>
        <w:t xml:space="preserve">Организацией заявлены расходы по статье в размере </w:t>
      </w:r>
      <w:r w:rsidR="009937C2" w:rsidRPr="00C8060C">
        <w:rPr>
          <w:sz w:val="24"/>
          <w:szCs w:val="24"/>
        </w:rPr>
        <w:t xml:space="preserve"> </w:t>
      </w:r>
      <w:r w:rsidR="00D0600B" w:rsidRPr="00C8060C">
        <w:rPr>
          <w:sz w:val="24"/>
          <w:szCs w:val="24"/>
        </w:rPr>
        <w:t>4 929,1</w:t>
      </w:r>
      <w:r w:rsidRPr="00C8060C">
        <w:rPr>
          <w:sz w:val="24"/>
          <w:szCs w:val="24"/>
        </w:rPr>
        <w:t xml:space="preserve"> </w:t>
      </w:r>
      <w:proofErr w:type="spellStart"/>
      <w:r w:rsidRPr="00C8060C">
        <w:rPr>
          <w:sz w:val="24"/>
          <w:szCs w:val="24"/>
        </w:rPr>
        <w:t>тыс</w:t>
      </w:r>
      <w:proofErr w:type="gramStart"/>
      <w:r w:rsidRPr="00C8060C">
        <w:rPr>
          <w:sz w:val="24"/>
          <w:szCs w:val="24"/>
        </w:rPr>
        <w:t>.р</w:t>
      </w:r>
      <w:proofErr w:type="gramEnd"/>
      <w:r w:rsidRPr="00C8060C">
        <w:rPr>
          <w:sz w:val="24"/>
          <w:szCs w:val="24"/>
        </w:rPr>
        <w:t>уб</w:t>
      </w:r>
      <w:proofErr w:type="spellEnd"/>
      <w:r w:rsidR="009937C2" w:rsidRPr="00C8060C">
        <w:rPr>
          <w:sz w:val="24"/>
          <w:szCs w:val="24"/>
        </w:rPr>
        <w:t>.</w:t>
      </w:r>
      <w:r w:rsidR="00615073" w:rsidRPr="00C8060C">
        <w:rPr>
          <w:sz w:val="24"/>
          <w:szCs w:val="24"/>
        </w:rPr>
        <w:t xml:space="preserve"> </w:t>
      </w:r>
    </w:p>
    <w:p w:rsidR="00615073" w:rsidRPr="00C8060C" w:rsidRDefault="00615073" w:rsidP="0072375E">
      <w:pPr>
        <w:pStyle w:val="20"/>
        <w:spacing w:after="0" w:line="240" w:lineRule="auto"/>
        <w:ind w:firstLine="709"/>
        <w:jc w:val="both"/>
        <w:rPr>
          <w:sz w:val="24"/>
        </w:rPr>
      </w:pPr>
      <w:r w:rsidRPr="00C8060C">
        <w:rPr>
          <w:sz w:val="24"/>
        </w:rPr>
        <w:t xml:space="preserve">В качестве обоснования расходов организацией представлены ведомость операций по аналитическому счету 26, действующие на момент формирования тарифов договоры на оказание услуг, акты выполненных работ, книги хозяйственных операций. </w:t>
      </w:r>
    </w:p>
    <w:p w:rsidR="00180768" w:rsidRDefault="009937C2" w:rsidP="0072375E">
      <w:pPr>
        <w:pStyle w:val="aa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060C">
        <w:rPr>
          <w:rFonts w:ascii="Times New Roman" w:hAnsi="Times New Roman"/>
          <w:sz w:val="24"/>
          <w:szCs w:val="24"/>
        </w:rPr>
        <w:t xml:space="preserve">Расходы на страхование </w:t>
      </w:r>
      <w:r w:rsidR="00615073" w:rsidRPr="00C8060C">
        <w:rPr>
          <w:rFonts w:ascii="Times New Roman" w:hAnsi="Times New Roman"/>
          <w:sz w:val="24"/>
          <w:szCs w:val="24"/>
        </w:rPr>
        <w:t>по заявке</w:t>
      </w:r>
      <w:r w:rsidR="00615073">
        <w:rPr>
          <w:rFonts w:ascii="Times New Roman" w:hAnsi="Times New Roman"/>
          <w:sz w:val="24"/>
          <w:szCs w:val="24"/>
        </w:rPr>
        <w:t xml:space="preserve"> организации составляют</w:t>
      </w:r>
      <w:r w:rsidR="009A396C" w:rsidRPr="009A396C">
        <w:rPr>
          <w:rFonts w:ascii="Times New Roman" w:hAnsi="Times New Roman"/>
          <w:sz w:val="24"/>
          <w:szCs w:val="24"/>
        </w:rPr>
        <w:t xml:space="preserve"> 36,8 </w:t>
      </w:r>
      <w:proofErr w:type="spellStart"/>
      <w:r w:rsidR="009A396C" w:rsidRPr="009A396C">
        <w:rPr>
          <w:rFonts w:ascii="Times New Roman" w:hAnsi="Times New Roman"/>
          <w:sz w:val="24"/>
          <w:szCs w:val="24"/>
        </w:rPr>
        <w:t>тыс</w:t>
      </w:r>
      <w:proofErr w:type="gramStart"/>
      <w:r w:rsidR="009A396C" w:rsidRPr="009A396C">
        <w:rPr>
          <w:rFonts w:ascii="Times New Roman" w:hAnsi="Times New Roman"/>
          <w:sz w:val="24"/>
          <w:szCs w:val="24"/>
        </w:rPr>
        <w:t>.р</w:t>
      </w:r>
      <w:proofErr w:type="gramEnd"/>
      <w:r w:rsidR="009A396C" w:rsidRPr="009A396C">
        <w:rPr>
          <w:rFonts w:ascii="Times New Roman" w:hAnsi="Times New Roman"/>
          <w:sz w:val="24"/>
          <w:szCs w:val="24"/>
        </w:rPr>
        <w:t>уб</w:t>
      </w:r>
      <w:proofErr w:type="spellEnd"/>
      <w:r w:rsidRPr="009A396C">
        <w:rPr>
          <w:rFonts w:ascii="Times New Roman" w:hAnsi="Times New Roman"/>
          <w:sz w:val="24"/>
          <w:szCs w:val="24"/>
        </w:rPr>
        <w:t xml:space="preserve">. </w:t>
      </w:r>
      <w:r w:rsidR="00D0600B">
        <w:rPr>
          <w:rFonts w:ascii="Times New Roman" w:hAnsi="Times New Roman"/>
          <w:sz w:val="24"/>
          <w:szCs w:val="24"/>
        </w:rPr>
        <w:t>Указанные расходы учитывают расходы на страхование имущества, а также на страхование персонала.</w:t>
      </w:r>
    </w:p>
    <w:p w:rsidR="00D0600B" w:rsidRDefault="00D0600B" w:rsidP="0072375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Департаментом приняты расходы в размере 13,9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 исходя из фактически понесенных расходов, с учетом индексации.</w:t>
      </w:r>
    </w:p>
    <w:p w:rsidR="00DE530F" w:rsidRDefault="009937C2" w:rsidP="0072375E">
      <w:pPr>
        <w:pStyle w:val="aa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396C">
        <w:rPr>
          <w:rFonts w:ascii="Times New Roman" w:hAnsi="Times New Roman"/>
          <w:sz w:val="24"/>
          <w:szCs w:val="24"/>
        </w:rPr>
        <w:t xml:space="preserve">Расходы на услуги банков </w:t>
      </w:r>
      <w:r w:rsidR="00DE530F">
        <w:rPr>
          <w:rFonts w:ascii="Times New Roman" w:hAnsi="Times New Roman"/>
          <w:sz w:val="24"/>
          <w:szCs w:val="24"/>
        </w:rPr>
        <w:t xml:space="preserve">по заявке организации составляют 17,9 </w:t>
      </w:r>
      <w:proofErr w:type="spellStart"/>
      <w:r w:rsidR="00DE530F">
        <w:rPr>
          <w:rFonts w:ascii="Times New Roman" w:hAnsi="Times New Roman"/>
          <w:sz w:val="24"/>
          <w:szCs w:val="24"/>
        </w:rPr>
        <w:t>тыс</w:t>
      </w:r>
      <w:proofErr w:type="gramStart"/>
      <w:r w:rsidR="00DE530F">
        <w:rPr>
          <w:rFonts w:ascii="Times New Roman" w:hAnsi="Times New Roman"/>
          <w:sz w:val="24"/>
          <w:szCs w:val="24"/>
        </w:rPr>
        <w:t>.р</w:t>
      </w:r>
      <w:proofErr w:type="gramEnd"/>
      <w:r w:rsidR="00DE530F">
        <w:rPr>
          <w:rFonts w:ascii="Times New Roman" w:hAnsi="Times New Roman"/>
          <w:sz w:val="24"/>
          <w:szCs w:val="24"/>
        </w:rPr>
        <w:t>уб</w:t>
      </w:r>
      <w:proofErr w:type="spellEnd"/>
      <w:r w:rsidR="00DE530F">
        <w:rPr>
          <w:rFonts w:ascii="Times New Roman" w:hAnsi="Times New Roman"/>
          <w:sz w:val="24"/>
          <w:szCs w:val="24"/>
        </w:rPr>
        <w:t xml:space="preserve">., исходя </w:t>
      </w:r>
      <w:r w:rsidR="003221F2">
        <w:rPr>
          <w:rFonts w:ascii="Times New Roman" w:hAnsi="Times New Roman"/>
          <w:sz w:val="24"/>
          <w:szCs w:val="24"/>
        </w:rPr>
        <w:t>из фактических расходов за 2018 год, с учетом индексации.</w:t>
      </w:r>
      <w:r w:rsidR="00DE530F">
        <w:rPr>
          <w:rFonts w:ascii="Times New Roman" w:hAnsi="Times New Roman"/>
          <w:sz w:val="24"/>
          <w:szCs w:val="24"/>
        </w:rPr>
        <w:t xml:space="preserve"> Департаментом расходы учтены в полном размере</w:t>
      </w:r>
      <w:r w:rsidR="003221F2">
        <w:rPr>
          <w:rFonts w:ascii="Times New Roman" w:hAnsi="Times New Roman"/>
          <w:sz w:val="24"/>
          <w:szCs w:val="24"/>
        </w:rPr>
        <w:t>.</w:t>
      </w:r>
    </w:p>
    <w:p w:rsidR="002F23A7" w:rsidRDefault="004E152E" w:rsidP="0072375E">
      <w:pPr>
        <w:pStyle w:val="20"/>
        <w:numPr>
          <w:ilvl w:val="0"/>
          <w:numId w:val="16"/>
        </w:numPr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По статье </w:t>
      </w:r>
      <w:r w:rsidRPr="00BF2C72">
        <w:rPr>
          <w:b/>
          <w:sz w:val="24"/>
        </w:rPr>
        <w:t>«Услуги связи»</w:t>
      </w:r>
      <w:r>
        <w:rPr>
          <w:sz w:val="24"/>
        </w:rPr>
        <w:t xml:space="preserve"> расходы </w:t>
      </w:r>
      <w:r w:rsidR="004B2482">
        <w:rPr>
          <w:sz w:val="24"/>
        </w:rPr>
        <w:t xml:space="preserve">заявлены в размере </w:t>
      </w:r>
      <w:r w:rsidR="002F23A7">
        <w:rPr>
          <w:sz w:val="24"/>
        </w:rPr>
        <w:t xml:space="preserve">541,5 </w:t>
      </w:r>
      <w:proofErr w:type="spellStart"/>
      <w:r w:rsidR="002F23A7">
        <w:rPr>
          <w:sz w:val="24"/>
        </w:rPr>
        <w:t>тыс</w:t>
      </w:r>
      <w:proofErr w:type="gramStart"/>
      <w:r w:rsidR="002F23A7">
        <w:rPr>
          <w:sz w:val="24"/>
        </w:rPr>
        <w:t>.р</w:t>
      </w:r>
      <w:proofErr w:type="gramEnd"/>
      <w:r w:rsidR="002F23A7">
        <w:rPr>
          <w:sz w:val="24"/>
        </w:rPr>
        <w:t>уб</w:t>
      </w:r>
      <w:proofErr w:type="spellEnd"/>
      <w:r w:rsidR="002F23A7">
        <w:rPr>
          <w:sz w:val="24"/>
        </w:rPr>
        <w:t>.</w:t>
      </w:r>
      <w:r w:rsidR="003221F2">
        <w:rPr>
          <w:sz w:val="24"/>
        </w:rPr>
        <w:t>, сформированные</w:t>
      </w:r>
      <w:r w:rsidR="002F23A7">
        <w:rPr>
          <w:sz w:val="24"/>
        </w:rPr>
        <w:t xml:space="preserve"> исходя из фактически понесенных расходов 2018 года по счету 26, отнесенных на деятельность по содержанию объектов электросетевого хозяйства согласно положениям Учетной политики организации в доле пропорционально плановой выручки, с учетом индексации.</w:t>
      </w:r>
    </w:p>
    <w:p w:rsidR="004E152E" w:rsidRDefault="002F23A7" w:rsidP="0072375E">
      <w:pPr>
        <w:pStyle w:val="2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Департаментом </w:t>
      </w:r>
      <w:r w:rsidR="004E152E">
        <w:rPr>
          <w:sz w:val="24"/>
        </w:rPr>
        <w:t xml:space="preserve">приняты </w:t>
      </w:r>
      <w:r>
        <w:rPr>
          <w:sz w:val="24"/>
        </w:rPr>
        <w:t xml:space="preserve">расходы </w:t>
      </w:r>
      <w:r w:rsidR="004E152E">
        <w:rPr>
          <w:sz w:val="24"/>
        </w:rPr>
        <w:t xml:space="preserve">в размере </w:t>
      </w:r>
      <w:r>
        <w:rPr>
          <w:sz w:val="24"/>
        </w:rPr>
        <w:t>479,7</w:t>
      </w:r>
      <w:r w:rsidR="004E152E">
        <w:rPr>
          <w:sz w:val="24"/>
        </w:rPr>
        <w:t xml:space="preserve"> </w:t>
      </w:r>
      <w:proofErr w:type="spellStart"/>
      <w:r w:rsidR="004E152E">
        <w:rPr>
          <w:sz w:val="24"/>
        </w:rPr>
        <w:t>тыс</w:t>
      </w:r>
      <w:proofErr w:type="gramStart"/>
      <w:r w:rsidR="004E152E">
        <w:rPr>
          <w:sz w:val="24"/>
        </w:rPr>
        <w:t>.р</w:t>
      </w:r>
      <w:proofErr w:type="gramEnd"/>
      <w:r w:rsidR="004E152E">
        <w:rPr>
          <w:sz w:val="24"/>
        </w:rPr>
        <w:t>уб</w:t>
      </w:r>
      <w:proofErr w:type="spellEnd"/>
      <w:r w:rsidR="004E152E">
        <w:rPr>
          <w:sz w:val="24"/>
        </w:rPr>
        <w:t>.</w:t>
      </w:r>
      <w:r>
        <w:rPr>
          <w:sz w:val="24"/>
        </w:rPr>
        <w:t>, исходя из</w:t>
      </w:r>
      <w:r w:rsidR="004E152E">
        <w:rPr>
          <w:sz w:val="24"/>
        </w:rPr>
        <w:t xml:space="preserve"> фактических затрат 201</w:t>
      </w:r>
      <w:r>
        <w:rPr>
          <w:sz w:val="24"/>
        </w:rPr>
        <w:t>8</w:t>
      </w:r>
      <w:r w:rsidR="004E152E">
        <w:rPr>
          <w:sz w:val="24"/>
        </w:rPr>
        <w:t xml:space="preserve"> года, отнесенны</w:t>
      </w:r>
      <w:r>
        <w:rPr>
          <w:sz w:val="24"/>
        </w:rPr>
        <w:t>х на регулируемую деятельность.</w:t>
      </w:r>
    </w:p>
    <w:p w:rsidR="002F23A7" w:rsidRDefault="004E152E" w:rsidP="00DE530F">
      <w:pPr>
        <w:pStyle w:val="20"/>
        <w:numPr>
          <w:ilvl w:val="0"/>
          <w:numId w:val="16"/>
        </w:numPr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По статье </w:t>
      </w:r>
      <w:r w:rsidRPr="00BF2C72">
        <w:rPr>
          <w:b/>
          <w:sz w:val="24"/>
        </w:rPr>
        <w:t>«Охрана объектов»</w:t>
      </w:r>
      <w:r>
        <w:rPr>
          <w:sz w:val="24"/>
        </w:rPr>
        <w:t xml:space="preserve"> </w:t>
      </w:r>
      <w:r w:rsidR="002F23A7">
        <w:rPr>
          <w:sz w:val="24"/>
        </w:rPr>
        <w:t xml:space="preserve">организацией заявлены расходы в размере 1105,3 </w:t>
      </w:r>
      <w:proofErr w:type="spellStart"/>
      <w:r w:rsidR="002F23A7">
        <w:rPr>
          <w:sz w:val="24"/>
        </w:rPr>
        <w:t>тыс</w:t>
      </w:r>
      <w:proofErr w:type="gramStart"/>
      <w:r w:rsidR="002F23A7">
        <w:rPr>
          <w:sz w:val="24"/>
        </w:rPr>
        <w:t>.р</w:t>
      </w:r>
      <w:proofErr w:type="gramEnd"/>
      <w:r w:rsidR="002F23A7">
        <w:rPr>
          <w:sz w:val="24"/>
        </w:rPr>
        <w:t>уб</w:t>
      </w:r>
      <w:proofErr w:type="spellEnd"/>
      <w:r w:rsidR="002F23A7">
        <w:rPr>
          <w:sz w:val="24"/>
        </w:rPr>
        <w:t>.</w:t>
      </w:r>
    </w:p>
    <w:p w:rsidR="00CE0D55" w:rsidRDefault="00CE0D55" w:rsidP="00CE0D55">
      <w:pPr>
        <w:pStyle w:val="2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Д</w:t>
      </w:r>
      <w:r w:rsidR="004E152E">
        <w:rPr>
          <w:sz w:val="24"/>
        </w:rPr>
        <w:t xml:space="preserve">епартаментом </w:t>
      </w:r>
      <w:r>
        <w:rPr>
          <w:sz w:val="24"/>
        </w:rPr>
        <w:t xml:space="preserve">расходы признаны экономически обоснованными </w:t>
      </w:r>
      <w:r w:rsidR="004E152E">
        <w:rPr>
          <w:sz w:val="24"/>
        </w:rPr>
        <w:t xml:space="preserve">в размере </w:t>
      </w:r>
      <w:r>
        <w:rPr>
          <w:sz w:val="24"/>
        </w:rPr>
        <w:t>833,9</w:t>
      </w:r>
      <w:r w:rsidR="004E152E">
        <w:rPr>
          <w:sz w:val="24"/>
        </w:rPr>
        <w:t xml:space="preserve"> </w:t>
      </w:r>
      <w:proofErr w:type="spellStart"/>
      <w:r w:rsidR="004E152E">
        <w:rPr>
          <w:sz w:val="24"/>
        </w:rPr>
        <w:t>тыс</w:t>
      </w:r>
      <w:proofErr w:type="gramStart"/>
      <w:r w:rsidR="004E152E">
        <w:rPr>
          <w:sz w:val="24"/>
        </w:rPr>
        <w:t>.р</w:t>
      </w:r>
      <w:proofErr w:type="gramEnd"/>
      <w:r w:rsidR="004E152E">
        <w:rPr>
          <w:sz w:val="24"/>
        </w:rPr>
        <w:t>уб</w:t>
      </w:r>
      <w:proofErr w:type="spellEnd"/>
      <w:r w:rsidR="004E152E">
        <w:rPr>
          <w:sz w:val="24"/>
        </w:rPr>
        <w:t xml:space="preserve">., </w:t>
      </w:r>
      <w:r>
        <w:rPr>
          <w:sz w:val="24"/>
        </w:rPr>
        <w:t xml:space="preserve">и </w:t>
      </w:r>
      <w:r w:rsidR="004E152E">
        <w:rPr>
          <w:sz w:val="24"/>
        </w:rPr>
        <w:t>сформированы исходя из фактически понесенных организацией расходов по охране объектов</w:t>
      </w:r>
      <w:r>
        <w:rPr>
          <w:sz w:val="24"/>
        </w:rPr>
        <w:t>, как напрямую относимых</w:t>
      </w:r>
      <w:r w:rsidR="004E152E">
        <w:rPr>
          <w:sz w:val="24"/>
        </w:rPr>
        <w:t xml:space="preserve">, </w:t>
      </w:r>
      <w:r>
        <w:rPr>
          <w:sz w:val="24"/>
        </w:rPr>
        <w:t xml:space="preserve">так и </w:t>
      </w:r>
      <w:r w:rsidR="004E152E">
        <w:rPr>
          <w:sz w:val="24"/>
        </w:rPr>
        <w:t>на охрану объектов общехозяйственного назначения за 201</w:t>
      </w:r>
      <w:r>
        <w:rPr>
          <w:sz w:val="24"/>
        </w:rPr>
        <w:t xml:space="preserve">8 год, с учетом индексации. </w:t>
      </w:r>
    </w:p>
    <w:p w:rsidR="004E152E" w:rsidRPr="00927403" w:rsidRDefault="004E152E" w:rsidP="00DE530F">
      <w:pPr>
        <w:pStyle w:val="20"/>
        <w:numPr>
          <w:ilvl w:val="0"/>
          <w:numId w:val="16"/>
        </w:numPr>
        <w:spacing w:after="0" w:line="240" w:lineRule="auto"/>
        <w:jc w:val="both"/>
        <w:rPr>
          <w:sz w:val="24"/>
        </w:rPr>
      </w:pPr>
      <w:r w:rsidRPr="00927403">
        <w:rPr>
          <w:sz w:val="24"/>
        </w:rPr>
        <w:t xml:space="preserve">Расходы по </w:t>
      </w:r>
      <w:r w:rsidRPr="00927403">
        <w:rPr>
          <w:b/>
          <w:sz w:val="24"/>
        </w:rPr>
        <w:t>охране труда</w:t>
      </w:r>
      <w:r w:rsidRPr="00927403">
        <w:rPr>
          <w:sz w:val="24"/>
        </w:rPr>
        <w:t>.</w:t>
      </w:r>
    </w:p>
    <w:p w:rsidR="00605C72" w:rsidRDefault="00605C72" w:rsidP="00605C72">
      <w:pPr>
        <w:pStyle w:val="2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Организацией заявлены расходы в размере 1 501,2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 xml:space="preserve">. </w:t>
      </w:r>
    </w:p>
    <w:p w:rsidR="00605C72" w:rsidRDefault="00605C72" w:rsidP="00605C72">
      <w:pPr>
        <w:pStyle w:val="2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Из них, расходы на материалы на охрану труда составляют 1 155,0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 xml:space="preserve">.,  В качестве обоснования плановых расходов на 2020 год организацией представлены: сводная смета расходов на охрану труда на 2020 год в разрезе подразделений, расчет расходов на спецодежду, </w:t>
      </w:r>
      <w:proofErr w:type="spellStart"/>
      <w:r>
        <w:rPr>
          <w:sz w:val="24"/>
        </w:rPr>
        <w:t>спецобувь</w:t>
      </w:r>
      <w:proofErr w:type="spellEnd"/>
      <w:r>
        <w:rPr>
          <w:sz w:val="24"/>
        </w:rPr>
        <w:t xml:space="preserve"> и другие средства защиты на 2020 г., произведенный по подразделениям ФГУП «УЭВ», расчет расходов на СИЗ, заявка на приобретение средств защиты, используемых в электроустановках, заявка на приобретение литературы по охране труда, а также ведомости списания материалов за 2018 год.</w:t>
      </w:r>
    </w:p>
    <w:p w:rsidR="00605C72" w:rsidRPr="00615073" w:rsidRDefault="00605C72" w:rsidP="00605C72">
      <w:pPr>
        <w:pStyle w:val="20"/>
        <w:spacing w:after="0" w:line="240" w:lineRule="auto"/>
        <w:ind w:firstLine="709"/>
        <w:jc w:val="both"/>
        <w:rPr>
          <w:sz w:val="24"/>
        </w:rPr>
      </w:pPr>
      <w:r w:rsidRPr="00615073">
        <w:rPr>
          <w:sz w:val="24"/>
        </w:rPr>
        <w:t xml:space="preserve">Расходы на оказание услуг по проведению замеров вредных факторов на производстве, по проведению периодических медицинских осмотров работников, </w:t>
      </w:r>
      <w:proofErr w:type="spellStart"/>
      <w:r w:rsidRPr="00615073">
        <w:rPr>
          <w:sz w:val="24"/>
        </w:rPr>
        <w:t>предрейсовых</w:t>
      </w:r>
      <w:proofErr w:type="spellEnd"/>
      <w:r w:rsidRPr="00615073">
        <w:rPr>
          <w:sz w:val="24"/>
        </w:rPr>
        <w:t xml:space="preserve"> осмотров водителей – 346,2 </w:t>
      </w:r>
      <w:proofErr w:type="spellStart"/>
      <w:r w:rsidRPr="00615073">
        <w:rPr>
          <w:sz w:val="24"/>
        </w:rPr>
        <w:t>тыс</w:t>
      </w:r>
      <w:proofErr w:type="gramStart"/>
      <w:r w:rsidRPr="00615073">
        <w:rPr>
          <w:sz w:val="24"/>
        </w:rPr>
        <w:t>.р</w:t>
      </w:r>
      <w:proofErr w:type="gramEnd"/>
      <w:r w:rsidRPr="00615073">
        <w:rPr>
          <w:sz w:val="24"/>
        </w:rPr>
        <w:t>уб</w:t>
      </w:r>
      <w:proofErr w:type="spellEnd"/>
      <w:r w:rsidRPr="00615073">
        <w:rPr>
          <w:sz w:val="24"/>
        </w:rPr>
        <w:t>., в соответствии с расчетом и действующими договорами на оказание услуг.</w:t>
      </w:r>
    </w:p>
    <w:p w:rsidR="004E152E" w:rsidRDefault="004E152E" w:rsidP="004E152E">
      <w:pPr>
        <w:pStyle w:val="20"/>
        <w:spacing w:after="0" w:line="240" w:lineRule="auto"/>
        <w:ind w:firstLine="709"/>
        <w:jc w:val="both"/>
        <w:rPr>
          <w:sz w:val="24"/>
        </w:rPr>
      </w:pPr>
      <w:r w:rsidRPr="00615073">
        <w:rPr>
          <w:sz w:val="24"/>
        </w:rPr>
        <w:t xml:space="preserve">Департаментом признаны экономически обоснованными расходы в размере </w:t>
      </w:r>
      <w:r w:rsidR="00605C72" w:rsidRPr="00615073">
        <w:rPr>
          <w:sz w:val="24"/>
        </w:rPr>
        <w:t>1311,8</w:t>
      </w:r>
      <w:r w:rsidRPr="00615073">
        <w:rPr>
          <w:sz w:val="24"/>
        </w:rPr>
        <w:t xml:space="preserve"> </w:t>
      </w:r>
      <w:proofErr w:type="spellStart"/>
      <w:r w:rsidRPr="00615073">
        <w:rPr>
          <w:sz w:val="24"/>
        </w:rPr>
        <w:t>тыс</w:t>
      </w:r>
      <w:proofErr w:type="gramStart"/>
      <w:r w:rsidRPr="00615073">
        <w:rPr>
          <w:sz w:val="24"/>
        </w:rPr>
        <w:t>.р</w:t>
      </w:r>
      <w:proofErr w:type="gramEnd"/>
      <w:r w:rsidRPr="00615073">
        <w:rPr>
          <w:sz w:val="24"/>
        </w:rPr>
        <w:t>уб</w:t>
      </w:r>
      <w:proofErr w:type="spellEnd"/>
      <w:r w:rsidRPr="00615073">
        <w:rPr>
          <w:sz w:val="24"/>
        </w:rPr>
        <w:t>.</w:t>
      </w:r>
      <w:r w:rsidR="00101ECD" w:rsidRPr="00615073">
        <w:rPr>
          <w:sz w:val="24"/>
        </w:rPr>
        <w:t>, в том числе</w:t>
      </w:r>
      <w:r w:rsidR="00101ECD">
        <w:rPr>
          <w:sz w:val="24"/>
        </w:rPr>
        <w:t xml:space="preserve"> материальные расходы – 1155,0тыс.руб. в соответствии с предложением организации, которое не превышает величину фактических расходов 2018 года с применением ИПЦ; расходы на услуги организаций – 156,8 </w:t>
      </w:r>
      <w:proofErr w:type="spellStart"/>
      <w:r w:rsidR="00101ECD">
        <w:rPr>
          <w:sz w:val="24"/>
        </w:rPr>
        <w:t>тыс</w:t>
      </w:r>
      <w:proofErr w:type="gramStart"/>
      <w:r w:rsidR="00101ECD">
        <w:rPr>
          <w:sz w:val="24"/>
        </w:rPr>
        <w:t>.р</w:t>
      </w:r>
      <w:proofErr w:type="gramEnd"/>
      <w:r w:rsidR="00101ECD">
        <w:rPr>
          <w:sz w:val="24"/>
        </w:rPr>
        <w:t>уб</w:t>
      </w:r>
      <w:proofErr w:type="spellEnd"/>
      <w:r w:rsidR="00101ECD">
        <w:rPr>
          <w:sz w:val="24"/>
        </w:rPr>
        <w:t>.,</w:t>
      </w:r>
      <w:r>
        <w:rPr>
          <w:sz w:val="24"/>
        </w:rPr>
        <w:t xml:space="preserve"> </w:t>
      </w:r>
      <w:r w:rsidR="00101ECD">
        <w:rPr>
          <w:sz w:val="24"/>
        </w:rPr>
        <w:t>сформированные</w:t>
      </w:r>
      <w:r>
        <w:rPr>
          <w:sz w:val="24"/>
        </w:rPr>
        <w:t xml:space="preserve"> исходя из фактически </w:t>
      </w:r>
      <w:r>
        <w:rPr>
          <w:sz w:val="24"/>
        </w:rPr>
        <w:lastRenderedPageBreak/>
        <w:t>понесенных в 201</w:t>
      </w:r>
      <w:r w:rsidR="00605C72">
        <w:rPr>
          <w:sz w:val="24"/>
        </w:rPr>
        <w:t>8 году расходов по статье</w:t>
      </w:r>
      <w:r>
        <w:rPr>
          <w:sz w:val="24"/>
        </w:rPr>
        <w:t xml:space="preserve">, подтвержденных данными бухгалтерского учета, </w:t>
      </w:r>
      <w:r w:rsidR="00101ECD">
        <w:rPr>
          <w:sz w:val="24"/>
        </w:rPr>
        <w:t xml:space="preserve">с применением ИПЦ </w:t>
      </w:r>
      <w:r>
        <w:rPr>
          <w:sz w:val="24"/>
        </w:rPr>
        <w:t>на 201</w:t>
      </w:r>
      <w:r w:rsidR="00101ECD">
        <w:rPr>
          <w:sz w:val="24"/>
        </w:rPr>
        <w:t xml:space="preserve">9 и 2020 </w:t>
      </w:r>
      <w:r>
        <w:rPr>
          <w:sz w:val="24"/>
        </w:rPr>
        <w:t xml:space="preserve"> год</w:t>
      </w:r>
      <w:r w:rsidR="00101ECD">
        <w:rPr>
          <w:sz w:val="24"/>
        </w:rPr>
        <w:t>ы</w:t>
      </w:r>
      <w:r>
        <w:rPr>
          <w:sz w:val="24"/>
        </w:rPr>
        <w:t>.</w:t>
      </w:r>
    </w:p>
    <w:p w:rsidR="004E152E" w:rsidRPr="00ED3E61" w:rsidRDefault="004E152E" w:rsidP="00DE530F">
      <w:pPr>
        <w:pStyle w:val="20"/>
        <w:numPr>
          <w:ilvl w:val="0"/>
          <w:numId w:val="16"/>
        </w:numPr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Расходы </w:t>
      </w:r>
      <w:r w:rsidRPr="00AF7B61">
        <w:rPr>
          <w:b/>
          <w:sz w:val="24"/>
        </w:rPr>
        <w:t>на консультационные, юридические и аудиторские услуги</w:t>
      </w:r>
      <w:r>
        <w:rPr>
          <w:sz w:val="24"/>
        </w:rPr>
        <w:t xml:space="preserve"> учтены департаментом в размере </w:t>
      </w:r>
      <w:r w:rsidR="00615073">
        <w:rPr>
          <w:sz w:val="24"/>
        </w:rPr>
        <w:t>83,</w:t>
      </w:r>
      <w:r w:rsidR="0089188E">
        <w:rPr>
          <w:sz w:val="24"/>
        </w:rPr>
        <w:t>2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 xml:space="preserve">., </w:t>
      </w:r>
      <w:r w:rsidR="00615073">
        <w:rPr>
          <w:sz w:val="24"/>
        </w:rPr>
        <w:t>в соответствии с</w:t>
      </w:r>
      <w:r>
        <w:rPr>
          <w:sz w:val="24"/>
        </w:rPr>
        <w:t xml:space="preserve"> заявк</w:t>
      </w:r>
      <w:r w:rsidR="00615073">
        <w:rPr>
          <w:sz w:val="24"/>
        </w:rPr>
        <w:t>ой</w:t>
      </w:r>
      <w:r>
        <w:rPr>
          <w:sz w:val="24"/>
        </w:rPr>
        <w:t xml:space="preserve"> организации, </w:t>
      </w:r>
      <w:r w:rsidR="00615073">
        <w:rPr>
          <w:sz w:val="24"/>
        </w:rPr>
        <w:t>сформированной исходя из фактически понесенных расходов 2018 года по счету 26, отнесенных на деятельность по содержанию объектов электросетевого хозяйства согласно положениям Учетной политики организации, с учетом индексации.</w:t>
      </w:r>
    </w:p>
    <w:p w:rsidR="004E152E" w:rsidRPr="00ED3E61" w:rsidRDefault="004E152E" w:rsidP="00DE530F">
      <w:pPr>
        <w:pStyle w:val="20"/>
        <w:numPr>
          <w:ilvl w:val="0"/>
          <w:numId w:val="16"/>
        </w:numPr>
        <w:spacing w:after="0" w:line="240" w:lineRule="auto"/>
        <w:ind w:left="0" w:firstLine="709"/>
        <w:jc w:val="both"/>
        <w:rPr>
          <w:sz w:val="24"/>
        </w:rPr>
      </w:pPr>
      <w:r w:rsidRPr="00ED3E61">
        <w:rPr>
          <w:sz w:val="24"/>
        </w:rPr>
        <w:t xml:space="preserve">Расходы по </w:t>
      </w:r>
      <w:r w:rsidRPr="00704A5E">
        <w:rPr>
          <w:b/>
          <w:sz w:val="24"/>
        </w:rPr>
        <w:t>поверке приборов учета</w:t>
      </w:r>
      <w:r w:rsidRPr="00ED3E61">
        <w:rPr>
          <w:sz w:val="24"/>
        </w:rPr>
        <w:t xml:space="preserve"> </w:t>
      </w:r>
      <w:r w:rsidR="00E1200F">
        <w:rPr>
          <w:sz w:val="24"/>
        </w:rPr>
        <w:t xml:space="preserve">по заявке организации составляют 370,7 </w:t>
      </w:r>
      <w:proofErr w:type="spellStart"/>
      <w:r w:rsidR="00E1200F">
        <w:rPr>
          <w:sz w:val="24"/>
        </w:rPr>
        <w:t>тыс</w:t>
      </w:r>
      <w:proofErr w:type="gramStart"/>
      <w:r w:rsidR="00E1200F">
        <w:rPr>
          <w:sz w:val="24"/>
        </w:rPr>
        <w:t>.р</w:t>
      </w:r>
      <w:proofErr w:type="gramEnd"/>
      <w:r w:rsidR="00E1200F">
        <w:rPr>
          <w:sz w:val="24"/>
        </w:rPr>
        <w:t>уб</w:t>
      </w:r>
      <w:proofErr w:type="spellEnd"/>
      <w:r w:rsidR="00E1200F">
        <w:rPr>
          <w:sz w:val="24"/>
        </w:rPr>
        <w:t xml:space="preserve">. Департаментом расходы </w:t>
      </w:r>
      <w:r w:rsidRPr="00ED3E61">
        <w:rPr>
          <w:sz w:val="24"/>
        </w:rPr>
        <w:t xml:space="preserve">сформированы в размере </w:t>
      </w:r>
      <w:r w:rsidR="00E1200F">
        <w:rPr>
          <w:sz w:val="24"/>
        </w:rPr>
        <w:t>22</w:t>
      </w:r>
      <w:r w:rsidR="0089188E">
        <w:rPr>
          <w:sz w:val="24"/>
        </w:rPr>
        <w:t>3,3</w:t>
      </w:r>
      <w:r w:rsidRPr="00ED3E61">
        <w:rPr>
          <w:sz w:val="24"/>
        </w:rPr>
        <w:t xml:space="preserve"> </w:t>
      </w:r>
      <w:proofErr w:type="spellStart"/>
      <w:r w:rsidRPr="00ED3E61">
        <w:rPr>
          <w:sz w:val="24"/>
        </w:rPr>
        <w:t>тыс.руб</w:t>
      </w:r>
      <w:proofErr w:type="spellEnd"/>
      <w:r w:rsidRPr="00ED3E61">
        <w:rPr>
          <w:sz w:val="24"/>
        </w:rPr>
        <w:t>., исходя из фактических</w:t>
      </w:r>
      <w:r w:rsidRPr="000A335A">
        <w:rPr>
          <w:sz w:val="24"/>
        </w:rPr>
        <w:t xml:space="preserve"> расходов, подтвержденных </w:t>
      </w:r>
      <w:proofErr w:type="spellStart"/>
      <w:r w:rsidRPr="000A335A">
        <w:rPr>
          <w:sz w:val="24"/>
        </w:rPr>
        <w:t>оборотно</w:t>
      </w:r>
      <w:proofErr w:type="spellEnd"/>
      <w:r w:rsidRPr="000A335A">
        <w:rPr>
          <w:sz w:val="24"/>
        </w:rPr>
        <w:t>-сальдовыми ведомостями,  подтвержден</w:t>
      </w:r>
      <w:r w:rsidR="00E1200F">
        <w:rPr>
          <w:sz w:val="24"/>
        </w:rPr>
        <w:t>н</w:t>
      </w:r>
      <w:r w:rsidRPr="000A335A">
        <w:rPr>
          <w:sz w:val="24"/>
        </w:rPr>
        <w:t>ы</w:t>
      </w:r>
      <w:r w:rsidR="00E1200F">
        <w:rPr>
          <w:sz w:val="24"/>
        </w:rPr>
        <w:t>ми</w:t>
      </w:r>
      <w:r w:rsidRPr="000A335A">
        <w:rPr>
          <w:sz w:val="24"/>
        </w:rPr>
        <w:t xml:space="preserve"> </w:t>
      </w:r>
      <w:r>
        <w:rPr>
          <w:sz w:val="24"/>
        </w:rPr>
        <w:t>актами об оказании</w:t>
      </w:r>
      <w:r w:rsidRPr="000A335A">
        <w:rPr>
          <w:sz w:val="24"/>
        </w:rPr>
        <w:t xml:space="preserve"> </w:t>
      </w:r>
      <w:r w:rsidRPr="00ED3E61">
        <w:rPr>
          <w:sz w:val="24"/>
        </w:rPr>
        <w:t>услуг</w:t>
      </w:r>
      <w:r w:rsidR="00E1200F">
        <w:rPr>
          <w:sz w:val="24"/>
        </w:rPr>
        <w:t>, с  учетом индексации</w:t>
      </w:r>
      <w:r w:rsidRPr="00ED3E61">
        <w:rPr>
          <w:sz w:val="24"/>
        </w:rPr>
        <w:t xml:space="preserve">. </w:t>
      </w:r>
    </w:p>
    <w:p w:rsidR="004E152E" w:rsidRDefault="004E152E" w:rsidP="00DE530F">
      <w:pPr>
        <w:pStyle w:val="20"/>
        <w:numPr>
          <w:ilvl w:val="0"/>
          <w:numId w:val="16"/>
        </w:numPr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Расходы на </w:t>
      </w:r>
      <w:r w:rsidRPr="002B3B31">
        <w:rPr>
          <w:b/>
          <w:sz w:val="24"/>
        </w:rPr>
        <w:t>информационно-вычислительные услуги</w:t>
      </w:r>
      <w:r>
        <w:rPr>
          <w:sz w:val="24"/>
        </w:rPr>
        <w:t xml:space="preserve"> признаны экономически обоснованными в соответствии с предложением организации в размере 1</w:t>
      </w:r>
      <w:r w:rsidR="00E1200F">
        <w:rPr>
          <w:sz w:val="24"/>
        </w:rPr>
        <w:t>5</w:t>
      </w:r>
      <w:r>
        <w:rPr>
          <w:sz w:val="24"/>
        </w:rPr>
        <w:t>3,</w:t>
      </w:r>
      <w:r w:rsidR="00E1200F">
        <w:rPr>
          <w:sz w:val="24"/>
        </w:rPr>
        <w:t>3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., сформированные исходя из фактических расходов за 201</w:t>
      </w:r>
      <w:r w:rsidR="00E1200F">
        <w:rPr>
          <w:sz w:val="24"/>
        </w:rPr>
        <w:t>8</w:t>
      </w:r>
      <w:r>
        <w:rPr>
          <w:sz w:val="24"/>
        </w:rPr>
        <w:t xml:space="preserve"> год, отнесенных на деятельность по оказанию услуг по передаче электрической энергии, </w:t>
      </w:r>
      <w:r w:rsidR="00E1200F">
        <w:rPr>
          <w:sz w:val="24"/>
        </w:rPr>
        <w:t>с применением</w:t>
      </w:r>
      <w:r>
        <w:rPr>
          <w:sz w:val="24"/>
        </w:rPr>
        <w:t xml:space="preserve"> ИПЦ. </w:t>
      </w:r>
    </w:p>
    <w:p w:rsidR="004E152E" w:rsidRDefault="004E152E" w:rsidP="004E152E">
      <w:pPr>
        <w:pStyle w:val="2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Фактические расходы подтверждены </w:t>
      </w:r>
      <w:proofErr w:type="spellStart"/>
      <w:r>
        <w:rPr>
          <w:sz w:val="24"/>
        </w:rPr>
        <w:t>оборотно</w:t>
      </w:r>
      <w:proofErr w:type="spellEnd"/>
      <w:r>
        <w:rPr>
          <w:sz w:val="24"/>
        </w:rPr>
        <w:t>-сальдовой ведомостью, а также представленными договорами об оказании информационных услуг.</w:t>
      </w:r>
    </w:p>
    <w:p w:rsidR="004E152E" w:rsidRPr="00E93FE2" w:rsidRDefault="004E152E" w:rsidP="00DE530F">
      <w:pPr>
        <w:pStyle w:val="20"/>
        <w:numPr>
          <w:ilvl w:val="0"/>
          <w:numId w:val="16"/>
        </w:numPr>
        <w:spacing w:after="0" w:line="240" w:lineRule="auto"/>
        <w:ind w:left="0" w:firstLine="709"/>
        <w:jc w:val="both"/>
        <w:rPr>
          <w:sz w:val="24"/>
        </w:rPr>
      </w:pPr>
      <w:r w:rsidRPr="00E93FE2">
        <w:rPr>
          <w:sz w:val="24"/>
        </w:rPr>
        <w:t xml:space="preserve">По статье </w:t>
      </w:r>
      <w:r w:rsidRPr="00CF7E51">
        <w:rPr>
          <w:b/>
          <w:sz w:val="24"/>
        </w:rPr>
        <w:t>«Командировочные расходы»</w:t>
      </w:r>
      <w:r w:rsidRPr="00E93FE2">
        <w:rPr>
          <w:sz w:val="24"/>
        </w:rPr>
        <w:t xml:space="preserve"> расходы </w:t>
      </w:r>
      <w:r w:rsidR="00E1200F">
        <w:rPr>
          <w:sz w:val="24"/>
        </w:rPr>
        <w:t xml:space="preserve">учтены в размере 100,2 </w:t>
      </w:r>
      <w:proofErr w:type="spellStart"/>
      <w:r w:rsidR="00E1200F">
        <w:rPr>
          <w:sz w:val="24"/>
        </w:rPr>
        <w:t>тыс</w:t>
      </w:r>
      <w:proofErr w:type="gramStart"/>
      <w:r w:rsidR="00E1200F">
        <w:rPr>
          <w:sz w:val="24"/>
        </w:rPr>
        <w:t>.р</w:t>
      </w:r>
      <w:proofErr w:type="gramEnd"/>
      <w:r w:rsidR="00E1200F">
        <w:rPr>
          <w:sz w:val="24"/>
        </w:rPr>
        <w:t>уб</w:t>
      </w:r>
      <w:proofErr w:type="spellEnd"/>
      <w:r w:rsidR="00E1200F">
        <w:rPr>
          <w:sz w:val="24"/>
        </w:rPr>
        <w:t>., в соответствии с предложением организации,</w:t>
      </w:r>
      <w:r w:rsidR="00E1200F" w:rsidRPr="00E1200F">
        <w:rPr>
          <w:sz w:val="24"/>
        </w:rPr>
        <w:t xml:space="preserve"> </w:t>
      </w:r>
      <w:r w:rsidR="00E1200F">
        <w:rPr>
          <w:sz w:val="24"/>
        </w:rPr>
        <w:t>сформированном исходя из фактических расходов по счету 26 за 2018 год, отнесенных на деятельность по оказанию услуг по передаче электрической энергии, с применением ИПЦ</w:t>
      </w:r>
      <w:r w:rsidRPr="00E93FE2">
        <w:rPr>
          <w:sz w:val="24"/>
        </w:rPr>
        <w:t>.</w:t>
      </w:r>
    </w:p>
    <w:p w:rsidR="00E1200F" w:rsidRDefault="004E152E" w:rsidP="00DE530F">
      <w:pPr>
        <w:pStyle w:val="20"/>
        <w:numPr>
          <w:ilvl w:val="0"/>
          <w:numId w:val="16"/>
        </w:numPr>
        <w:spacing w:after="0" w:line="240" w:lineRule="auto"/>
        <w:ind w:left="0" w:firstLine="709"/>
        <w:jc w:val="both"/>
        <w:rPr>
          <w:sz w:val="24"/>
        </w:rPr>
      </w:pPr>
      <w:r w:rsidRPr="00E93FE2">
        <w:rPr>
          <w:sz w:val="24"/>
        </w:rPr>
        <w:t xml:space="preserve">Расходы </w:t>
      </w:r>
      <w:r w:rsidRPr="00E93FE2">
        <w:rPr>
          <w:b/>
          <w:sz w:val="24"/>
        </w:rPr>
        <w:t>по плате за предельно допустимые выбросы и сбросы</w:t>
      </w:r>
      <w:r w:rsidRPr="00E93FE2">
        <w:rPr>
          <w:sz w:val="24"/>
        </w:rPr>
        <w:t xml:space="preserve"> учтены, </w:t>
      </w:r>
      <w:r w:rsidRPr="00E93FE2">
        <w:rPr>
          <w:sz w:val="24"/>
          <w:szCs w:val="24"/>
        </w:rPr>
        <w:t>на основании</w:t>
      </w:r>
      <w:r w:rsidRPr="00E93FE2">
        <w:rPr>
          <w:sz w:val="24"/>
        </w:rPr>
        <w:t xml:space="preserve"> </w:t>
      </w:r>
      <w:proofErr w:type="spellStart"/>
      <w:r w:rsidRPr="00E93FE2">
        <w:rPr>
          <w:sz w:val="24"/>
        </w:rPr>
        <w:t>п.п</w:t>
      </w:r>
      <w:proofErr w:type="spellEnd"/>
      <w:r w:rsidRPr="00E93FE2">
        <w:rPr>
          <w:sz w:val="24"/>
        </w:rPr>
        <w:t xml:space="preserve">. 4 п. 28 Основ ценообразования, в размере </w:t>
      </w:r>
      <w:r w:rsidR="00E1200F">
        <w:rPr>
          <w:sz w:val="24"/>
        </w:rPr>
        <w:t>14,2</w:t>
      </w:r>
      <w:r w:rsidRPr="00E93FE2">
        <w:rPr>
          <w:sz w:val="24"/>
        </w:rPr>
        <w:t xml:space="preserve"> </w:t>
      </w:r>
      <w:proofErr w:type="spellStart"/>
      <w:r w:rsidRPr="00E93FE2">
        <w:rPr>
          <w:sz w:val="24"/>
        </w:rPr>
        <w:t>тыс</w:t>
      </w:r>
      <w:proofErr w:type="gramStart"/>
      <w:r w:rsidRPr="00E93FE2">
        <w:rPr>
          <w:sz w:val="24"/>
        </w:rPr>
        <w:t>.р</w:t>
      </w:r>
      <w:proofErr w:type="gramEnd"/>
      <w:r w:rsidRPr="00E93FE2">
        <w:rPr>
          <w:sz w:val="24"/>
        </w:rPr>
        <w:t>уб</w:t>
      </w:r>
      <w:proofErr w:type="spellEnd"/>
      <w:r w:rsidRPr="00E93FE2">
        <w:rPr>
          <w:sz w:val="24"/>
          <w:szCs w:val="24"/>
        </w:rPr>
        <w:t xml:space="preserve">., </w:t>
      </w:r>
      <w:r w:rsidRPr="00E93FE2">
        <w:rPr>
          <w:sz w:val="24"/>
        </w:rPr>
        <w:t>исходя из расчета затрат за негативное воздействие на окружающую среду на 20</w:t>
      </w:r>
      <w:r w:rsidR="00E1200F">
        <w:rPr>
          <w:sz w:val="24"/>
        </w:rPr>
        <w:t>20</w:t>
      </w:r>
      <w:r w:rsidRPr="00E93FE2">
        <w:rPr>
          <w:sz w:val="24"/>
        </w:rPr>
        <w:t xml:space="preserve"> год, произведенного организацией в соответствии с </w:t>
      </w:r>
      <w:r w:rsidRPr="00E93FE2">
        <w:rPr>
          <w:sz w:val="24"/>
          <w:szCs w:val="24"/>
        </w:rPr>
        <w:t xml:space="preserve">положениями </w:t>
      </w:r>
      <w:r w:rsidRPr="00E93FE2">
        <w:rPr>
          <w:color w:val="000000"/>
          <w:sz w:val="24"/>
          <w:szCs w:val="24"/>
          <w:shd w:val="clear" w:color="auto" w:fill="FFFFFF"/>
        </w:rPr>
        <w:t>Федерального закона от 10.01.2002 г. №7-ФЗ «Об охране окружающей среды»</w:t>
      </w:r>
      <w:r w:rsidRPr="00E93FE2">
        <w:rPr>
          <w:sz w:val="24"/>
        </w:rPr>
        <w:t xml:space="preserve">. </w:t>
      </w:r>
    </w:p>
    <w:p w:rsidR="0027060D" w:rsidRDefault="00A7740B" w:rsidP="00DE530F">
      <w:pPr>
        <w:pStyle w:val="20"/>
        <w:numPr>
          <w:ilvl w:val="0"/>
          <w:numId w:val="16"/>
        </w:num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Расходы на </w:t>
      </w:r>
      <w:r w:rsidRPr="002C5EAD">
        <w:rPr>
          <w:b/>
          <w:sz w:val="24"/>
        </w:rPr>
        <w:t>подготовку кадров</w:t>
      </w:r>
      <w:r>
        <w:rPr>
          <w:sz w:val="24"/>
        </w:rPr>
        <w:t xml:space="preserve"> по заявке ФГУП «УЭВ» составляют 139,2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</w:t>
      </w:r>
    </w:p>
    <w:p w:rsidR="00A7740B" w:rsidRDefault="00A7740B" w:rsidP="00A7740B">
      <w:pPr>
        <w:pStyle w:val="20"/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Департаментом учтены расходы в размере 125,0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 исходя из фактически понесенных за 2018 год по подготовке прямого и общехозяйственного персонала, с учетом индексации.</w:t>
      </w:r>
    </w:p>
    <w:p w:rsidR="00A7740B" w:rsidRPr="00E93FE2" w:rsidRDefault="00A7740B" w:rsidP="002C5EAD">
      <w:pPr>
        <w:pStyle w:val="20"/>
        <w:numPr>
          <w:ilvl w:val="0"/>
          <w:numId w:val="16"/>
        </w:numPr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Расходы на </w:t>
      </w:r>
      <w:r w:rsidRPr="002C5EAD">
        <w:rPr>
          <w:b/>
          <w:sz w:val="24"/>
        </w:rPr>
        <w:t>воду и стоки</w:t>
      </w:r>
      <w:r>
        <w:rPr>
          <w:sz w:val="24"/>
        </w:rPr>
        <w:t xml:space="preserve"> – 67,9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., в соответствии с расчетом организации</w:t>
      </w:r>
      <w:r w:rsidR="002C5EAD">
        <w:rPr>
          <w:sz w:val="24"/>
        </w:rPr>
        <w:t>, произведенным исходя из объема потребления услуг, сложившегося по факту 2018 года, фактических цен, с учетом прогнозного роста.</w:t>
      </w:r>
    </w:p>
    <w:p w:rsidR="002C5EAD" w:rsidRPr="002C5EAD" w:rsidRDefault="002C5EAD" w:rsidP="00DE530F">
      <w:pPr>
        <w:numPr>
          <w:ilvl w:val="0"/>
          <w:numId w:val="16"/>
        </w:numPr>
        <w:autoSpaceDE/>
        <w:autoSpaceDN/>
        <w:ind w:left="0" w:firstLine="709"/>
        <w:jc w:val="both"/>
        <w:rPr>
          <w:sz w:val="24"/>
        </w:rPr>
      </w:pPr>
      <w:r w:rsidRPr="001F0354">
        <w:rPr>
          <w:b/>
          <w:sz w:val="24"/>
        </w:rPr>
        <w:t>Прочие р</w:t>
      </w:r>
      <w:r w:rsidR="004E152E" w:rsidRPr="001F0354">
        <w:rPr>
          <w:b/>
          <w:sz w:val="24"/>
        </w:rPr>
        <w:t>асходы</w:t>
      </w:r>
      <w:r w:rsidR="004E152E">
        <w:rPr>
          <w:sz w:val="24"/>
        </w:rPr>
        <w:t xml:space="preserve"> </w:t>
      </w:r>
      <w:r>
        <w:rPr>
          <w:sz w:val="24"/>
        </w:rPr>
        <w:t xml:space="preserve">организацией заявлены </w:t>
      </w:r>
      <w:r w:rsidRPr="009A396C">
        <w:rPr>
          <w:sz w:val="24"/>
          <w:szCs w:val="24"/>
        </w:rPr>
        <w:t xml:space="preserve">в общей сумме </w:t>
      </w:r>
      <w:r w:rsidR="001F0354">
        <w:rPr>
          <w:sz w:val="24"/>
          <w:szCs w:val="24"/>
        </w:rPr>
        <w:t>797,8</w:t>
      </w:r>
      <w:r w:rsidRPr="009A396C">
        <w:rPr>
          <w:sz w:val="24"/>
          <w:szCs w:val="24"/>
        </w:rPr>
        <w:t xml:space="preserve"> </w:t>
      </w:r>
      <w:proofErr w:type="spellStart"/>
      <w:r w:rsidRPr="009A396C">
        <w:rPr>
          <w:sz w:val="24"/>
          <w:szCs w:val="24"/>
        </w:rPr>
        <w:t>тыс</w:t>
      </w:r>
      <w:proofErr w:type="gramStart"/>
      <w:r w:rsidRPr="009A396C">
        <w:rPr>
          <w:sz w:val="24"/>
          <w:szCs w:val="24"/>
        </w:rPr>
        <w:t>.р</w:t>
      </w:r>
      <w:proofErr w:type="gramEnd"/>
      <w:r w:rsidRPr="009A396C"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., и включают расходы:</w:t>
      </w:r>
    </w:p>
    <w:p w:rsidR="002C5EAD" w:rsidRPr="009A396C" w:rsidRDefault="002C5EAD" w:rsidP="002C5EAD">
      <w:pPr>
        <w:ind w:firstLine="709"/>
        <w:jc w:val="both"/>
        <w:rPr>
          <w:sz w:val="24"/>
          <w:szCs w:val="24"/>
        </w:rPr>
      </w:pPr>
      <w:r w:rsidRPr="00974B4A">
        <w:rPr>
          <w:sz w:val="24"/>
        </w:rPr>
        <w:t xml:space="preserve"> </w:t>
      </w:r>
      <w:r w:rsidRPr="009A396C">
        <w:rPr>
          <w:sz w:val="24"/>
          <w:szCs w:val="24"/>
        </w:rPr>
        <w:t xml:space="preserve">-на тех. инвентаризацию и паспортизацию зданий – </w:t>
      </w:r>
      <w:r>
        <w:rPr>
          <w:sz w:val="24"/>
          <w:szCs w:val="24"/>
        </w:rPr>
        <w:t>121,1</w:t>
      </w:r>
      <w:r w:rsidRPr="009A396C">
        <w:rPr>
          <w:sz w:val="24"/>
          <w:szCs w:val="24"/>
        </w:rPr>
        <w:t xml:space="preserve"> </w:t>
      </w:r>
      <w:proofErr w:type="spellStart"/>
      <w:r w:rsidRPr="009A396C">
        <w:rPr>
          <w:sz w:val="24"/>
          <w:szCs w:val="24"/>
        </w:rPr>
        <w:t>тыс</w:t>
      </w:r>
      <w:proofErr w:type="gramStart"/>
      <w:r w:rsidRPr="009A396C">
        <w:rPr>
          <w:sz w:val="24"/>
          <w:szCs w:val="24"/>
        </w:rPr>
        <w:t>.р</w:t>
      </w:r>
      <w:proofErr w:type="gramEnd"/>
      <w:r w:rsidRPr="009A396C">
        <w:rPr>
          <w:sz w:val="24"/>
          <w:szCs w:val="24"/>
        </w:rPr>
        <w:t>уб</w:t>
      </w:r>
      <w:proofErr w:type="spellEnd"/>
      <w:r w:rsidRPr="009A396C">
        <w:rPr>
          <w:sz w:val="24"/>
          <w:szCs w:val="24"/>
        </w:rPr>
        <w:t>.</w:t>
      </w:r>
    </w:p>
    <w:p w:rsidR="002C5EAD" w:rsidRDefault="002C5EAD" w:rsidP="002C5EAD">
      <w:pPr>
        <w:ind w:firstLine="709"/>
        <w:jc w:val="both"/>
        <w:rPr>
          <w:sz w:val="24"/>
          <w:szCs w:val="24"/>
        </w:rPr>
      </w:pPr>
      <w:r w:rsidRPr="00A22ED9">
        <w:rPr>
          <w:sz w:val="24"/>
          <w:szCs w:val="24"/>
        </w:rPr>
        <w:t xml:space="preserve">- на </w:t>
      </w:r>
      <w:r>
        <w:rPr>
          <w:sz w:val="24"/>
          <w:szCs w:val="24"/>
        </w:rPr>
        <w:t>услуги по сбору платежей – 14,6</w:t>
      </w:r>
      <w:r w:rsidRPr="00A22ED9">
        <w:rPr>
          <w:sz w:val="24"/>
          <w:szCs w:val="24"/>
        </w:rPr>
        <w:t> </w:t>
      </w:r>
      <w:proofErr w:type="spellStart"/>
      <w:r w:rsidRPr="00A22ED9">
        <w:rPr>
          <w:sz w:val="24"/>
          <w:szCs w:val="24"/>
        </w:rPr>
        <w:t>тыс</w:t>
      </w:r>
      <w:proofErr w:type="gramStart"/>
      <w:r w:rsidRPr="00A22ED9">
        <w:rPr>
          <w:sz w:val="24"/>
          <w:szCs w:val="24"/>
        </w:rPr>
        <w:t>.р</w:t>
      </w:r>
      <w:proofErr w:type="gramEnd"/>
      <w:r w:rsidRPr="00A22ED9">
        <w:rPr>
          <w:sz w:val="24"/>
          <w:szCs w:val="24"/>
        </w:rPr>
        <w:t>уб</w:t>
      </w:r>
      <w:proofErr w:type="spellEnd"/>
      <w:r w:rsidRPr="00A22ED9">
        <w:rPr>
          <w:sz w:val="24"/>
          <w:szCs w:val="24"/>
        </w:rPr>
        <w:t>.;</w:t>
      </w:r>
    </w:p>
    <w:p w:rsidR="002C5EAD" w:rsidRDefault="002C5EAD" w:rsidP="002C5EAD">
      <w:pPr>
        <w:ind w:firstLine="709"/>
        <w:jc w:val="both"/>
        <w:rPr>
          <w:sz w:val="24"/>
          <w:szCs w:val="24"/>
        </w:rPr>
      </w:pPr>
      <w:r w:rsidRPr="00794744">
        <w:rPr>
          <w:sz w:val="24"/>
          <w:szCs w:val="24"/>
        </w:rPr>
        <w:t xml:space="preserve">- на </w:t>
      </w:r>
      <w:r>
        <w:rPr>
          <w:sz w:val="24"/>
          <w:szCs w:val="24"/>
        </w:rPr>
        <w:t xml:space="preserve">содержание и </w:t>
      </w:r>
      <w:r w:rsidRPr="00794744">
        <w:rPr>
          <w:sz w:val="24"/>
          <w:szCs w:val="24"/>
        </w:rPr>
        <w:t xml:space="preserve">обслуживание </w:t>
      </w:r>
      <w:r>
        <w:rPr>
          <w:sz w:val="24"/>
          <w:szCs w:val="24"/>
        </w:rPr>
        <w:t xml:space="preserve">орг. </w:t>
      </w:r>
      <w:r w:rsidRPr="00794744">
        <w:rPr>
          <w:sz w:val="24"/>
          <w:szCs w:val="24"/>
        </w:rPr>
        <w:t>техни</w:t>
      </w:r>
      <w:r>
        <w:rPr>
          <w:sz w:val="24"/>
          <w:szCs w:val="24"/>
        </w:rPr>
        <w:t>ки</w:t>
      </w:r>
      <w:r w:rsidRPr="00794744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794744">
        <w:rPr>
          <w:sz w:val="24"/>
          <w:szCs w:val="24"/>
        </w:rPr>
        <w:t xml:space="preserve"> </w:t>
      </w:r>
      <w:r>
        <w:rPr>
          <w:sz w:val="24"/>
          <w:szCs w:val="24"/>
        </w:rPr>
        <w:t>63,3</w:t>
      </w:r>
      <w:r w:rsidRPr="00794744">
        <w:rPr>
          <w:sz w:val="24"/>
          <w:szCs w:val="24"/>
        </w:rPr>
        <w:t xml:space="preserve"> </w:t>
      </w:r>
      <w:proofErr w:type="spellStart"/>
      <w:r w:rsidRPr="00794744">
        <w:rPr>
          <w:sz w:val="24"/>
          <w:szCs w:val="24"/>
        </w:rPr>
        <w:t>тыс</w:t>
      </w:r>
      <w:proofErr w:type="gramStart"/>
      <w:r w:rsidRPr="00794744">
        <w:rPr>
          <w:sz w:val="24"/>
          <w:szCs w:val="24"/>
        </w:rPr>
        <w:t>.р</w:t>
      </w:r>
      <w:proofErr w:type="gramEnd"/>
      <w:r w:rsidRPr="00794744">
        <w:rPr>
          <w:sz w:val="24"/>
          <w:szCs w:val="24"/>
        </w:rPr>
        <w:t>уб</w:t>
      </w:r>
      <w:proofErr w:type="spellEnd"/>
      <w:r w:rsidRPr="00794744">
        <w:rPr>
          <w:sz w:val="24"/>
          <w:szCs w:val="24"/>
        </w:rPr>
        <w:t>.</w:t>
      </w:r>
      <w:r>
        <w:rPr>
          <w:sz w:val="24"/>
          <w:szCs w:val="24"/>
        </w:rPr>
        <w:t>;</w:t>
      </w:r>
    </w:p>
    <w:p w:rsidR="002C5EAD" w:rsidRDefault="002C5EAD" w:rsidP="002C5E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услуги наемного транспорта – 6,6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2C5EAD" w:rsidRPr="00794744" w:rsidRDefault="002C5EAD" w:rsidP="002C5E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прочие (утилизация отходов, </w:t>
      </w:r>
      <w:proofErr w:type="spellStart"/>
      <w:r>
        <w:rPr>
          <w:sz w:val="24"/>
          <w:szCs w:val="24"/>
        </w:rPr>
        <w:t>профобработка</w:t>
      </w:r>
      <w:proofErr w:type="spellEnd"/>
      <w:r>
        <w:rPr>
          <w:sz w:val="24"/>
          <w:szCs w:val="24"/>
        </w:rPr>
        <w:t xml:space="preserve"> зданий, средства пожаротушения, лицензирование и иные) – </w:t>
      </w:r>
      <w:r w:rsidR="001F0354">
        <w:rPr>
          <w:sz w:val="24"/>
          <w:szCs w:val="24"/>
        </w:rPr>
        <w:t>584,9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4E152E" w:rsidRPr="00974B4A" w:rsidRDefault="001F0354" w:rsidP="001F0354">
      <w:pPr>
        <w:autoSpaceDE/>
        <w:autoSpaceDN/>
        <w:ind w:firstLine="709"/>
        <w:jc w:val="both"/>
        <w:rPr>
          <w:sz w:val="24"/>
        </w:rPr>
      </w:pPr>
      <w:r>
        <w:rPr>
          <w:sz w:val="24"/>
        </w:rPr>
        <w:t>Д</w:t>
      </w:r>
      <w:r w:rsidR="004E152E" w:rsidRPr="00974B4A">
        <w:rPr>
          <w:sz w:val="24"/>
        </w:rPr>
        <w:t>епартаментом</w:t>
      </w:r>
      <w:r>
        <w:rPr>
          <w:sz w:val="24"/>
        </w:rPr>
        <w:t xml:space="preserve"> учтены расходы</w:t>
      </w:r>
      <w:r w:rsidR="004E152E" w:rsidRPr="00974B4A">
        <w:rPr>
          <w:sz w:val="24"/>
        </w:rPr>
        <w:t xml:space="preserve"> в размере </w:t>
      </w:r>
      <w:r w:rsidR="00635A01">
        <w:rPr>
          <w:sz w:val="24"/>
        </w:rPr>
        <w:t>243,3</w:t>
      </w:r>
      <w:r>
        <w:rPr>
          <w:sz w:val="24"/>
        </w:rPr>
        <w:t xml:space="preserve">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 xml:space="preserve">., исходя из фактически сложившихся в 2018 году, с учетом </w:t>
      </w:r>
      <w:r w:rsidR="00635A01">
        <w:rPr>
          <w:sz w:val="24"/>
        </w:rPr>
        <w:t xml:space="preserve">применения ИПЦ на 2019 и 2020 </w:t>
      </w:r>
      <w:proofErr w:type="spellStart"/>
      <w:r w:rsidR="00635A01">
        <w:rPr>
          <w:sz w:val="24"/>
        </w:rPr>
        <w:t>г.г</w:t>
      </w:r>
      <w:proofErr w:type="spellEnd"/>
      <w:r w:rsidR="00635A01">
        <w:rPr>
          <w:sz w:val="24"/>
        </w:rPr>
        <w:t>., за исключением расходов по сбору платежей, как не относящихся к регулируемой деятельности</w:t>
      </w:r>
      <w:r>
        <w:rPr>
          <w:sz w:val="24"/>
        </w:rPr>
        <w:t>.</w:t>
      </w:r>
    </w:p>
    <w:p w:rsidR="001F0354" w:rsidRDefault="001F0354" w:rsidP="00180768">
      <w:pPr>
        <w:ind w:firstLine="709"/>
        <w:jc w:val="both"/>
        <w:rPr>
          <w:sz w:val="24"/>
          <w:szCs w:val="24"/>
        </w:rPr>
      </w:pPr>
    </w:p>
    <w:p w:rsidR="00180768" w:rsidRPr="0089188E" w:rsidRDefault="00180768" w:rsidP="001807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Таким образом, </w:t>
      </w:r>
      <w:r w:rsidR="001F0354">
        <w:rPr>
          <w:sz w:val="24"/>
          <w:szCs w:val="24"/>
        </w:rPr>
        <w:t xml:space="preserve">общая величина по статье </w:t>
      </w:r>
      <w:r w:rsidR="001F0354" w:rsidRPr="0072375E">
        <w:rPr>
          <w:b/>
          <w:sz w:val="24"/>
          <w:szCs w:val="24"/>
        </w:rPr>
        <w:t xml:space="preserve">«Прочие </w:t>
      </w:r>
      <w:r w:rsidRPr="0072375E">
        <w:rPr>
          <w:b/>
          <w:sz w:val="24"/>
          <w:szCs w:val="24"/>
        </w:rPr>
        <w:t>расход</w:t>
      </w:r>
      <w:r w:rsidR="001F0354" w:rsidRPr="0072375E">
        <w:rPr>
          <w:b/>
          <w:sz w:val="24"/>
          <w:szCs w:val="24"/>
        </w:rPr>
        <w:t>ы»</w:t>
      </w:r>
      <w:r>
        <w:rPr>
          <w:sz w:val="24"/>
          <w:szCs w:val="24"/>
        </w:rPr>
        <w:t xml:space="preserve"> </w:t>
      </w:r>
      <w:r>
        <w:rPr>
          <w:sz w:val="24"/>
        </w:rPr>
        <w:t>признан</w:t>
      </w:r>
      <w:r w:rsidR="0072375E">
        <w:rPr>
          <w:sz w:val="24"/>
        </w:rPr>
        <w:t>а</w:t>
      </w:r>
      <w:r>
        <w:rPr>
          <w:sz w:val="24"/>
        </w:rPr>
        <w:t xml:space="preserve"> департаментом </w:t>
      </w:r>
      <w:r w:rsidRPr="0089188E">
        <w:rPr>
          <w:sz w:val="24"/>
        </w:rPr>
        <w:t>экономически обоснованн</w:t>
      </w:r>
      <w:r w:rsidR="0072375E" w:rsidRPr="0089188E">
        <w:rPr>
          <w:sz w:val="24"/>
        </w:rPr>
        <w:t>ой</w:t>
      </w:r>
      <w:r w:rsidRPr="0089188E">
        <w:rPr>
          <w:sz w:val="24"/>
        </w:rPr>
        <w:t xml:space="preserve"> на 20</w:t>
      </w:r>
      <w:r w:rsidR="001F0354" w:rsidRPr="0089188E">
        <w:rPr>
          <w:sz w:val="24"/>
        </w:rPr>
        <w:t>20</w:t>
      </w:r>
      <w:r w:rsidRPr="0089188E">
        <w:rPr>
          <w:sz w:val="24"/>
        </w:rPr>
        <w:t xml:space="preserve"> год в размере </w:t>
      </w:r>
      <w:r w:rsidR="001F0354" w:rsidRPr="0089188E">
        <w:rPr>
          <w:sz w:val="24"/>
        </w:rPr>
        <w:t>3</w:t>
      </w:r>
      <w:r w:rsidR="00635A01">
        <w:rPr>
          <w:sz w:val="24"/>
        </w:rPr>
        <w:t> </w:t>
      </w:r>
      <w:r w:rsidR="001F0354" w:rsidRPr="0089188E">
        <w:rPr>
          <w:sz w:val="24"/>
        </w:rPr>
        <w:t>6</w:t>
      </w:r>
      <w:r w:rsidR="00635A01">
        <w:rPr>
          <w:sz w:val="24"/>
        </w:rPr>
        <w:t>67,0</w:t>
      </w:r>
      <w:r w:rsidRPr="0089188E">
        <w:rPr>
          <w:sz w:val="24"/>
        </w:rPr>
        <w:t xml:space="preserve"> </w:t>
      </w:r>
      <w:proofErr w:type="spellStart"/>
      <w:r w:rsidRPr="0089188E">
        <w:rPr>
          <w:sz w:val="24"/>
        </w:rPr>
        <w:t>тыс</w:t>
      </w:r>
      <w:proofErr w:type="gramStart"/>
      <w:r w:rsidRPr="0089188E">
        <w:rPr>
          <w:sz w:val="24"/>
        </w:rPr>
        <w:t>.р</w:t>
      </w:r>
      <w:proofErr w:type="gramEnd"/>
      <w:r w:rsidRPr="0089188E">
        <w:rPr>
          <w:sz w:val="24"/>
        </w:rPr>
        <w:t>уб</w:t>
      </w:r>
      <w:proofErr w:type="spellEnd"/>
      <w:r w:rsidRPr="0089188E">
        <w:rPr>
          <w:sz w:val="24"/>
        </w:rPr>
        <w:t>.</w:t>
      </w:r>
    </w:p>
    <w:p w:rsidR="009937C2" w:rsidRPr="0089188E" w:rsidRDefault="009937C2" w:rsidP="009937C2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9937C2" w:rsidRPr="0089188E" w:rsidRDefault="009937C2" w:rsidP="009937C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89188E">
        <w:rPr>
          <w:b/>
          <w:sz w:val="24"/>
          <w:szCs w:val="24"/>
        </w:rPr>
        <w:t>Подконтрольные расходы из прибыли</w:t>
      </w:r>
      <w:r w:rsidRPr="0089188E">
        <w:rPr>
          <w:sz w:val="24"/>
          <w:szCs w:val="24"/>
        </w:rPr>
        <w:t xml:space="preserve"> </w:t>
      </w:r>
    </w:p>
    <w:p w:rsidR="00D20438" w:rsidRDefault="00D20438" w:rsidP="009937C2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89188E">
        <w:rPr>
          <w:sz w:val="24"/>
          <w:szCs w:val="24"/>
        </w:rPr>
        <w:t xml:space="preserve">Расходы из прибыли на социальное развитие, по проекту организации составляют 1 407,3 </w:t>
      </w:r>
      <w:proofErr w:type="spellStart"/>
      <w:r w:rsidRPr="0089188E">
        <w:rPr>
          <w:sz w:val="24"/>
          <w:szCs w:val="24"/>
        </w:rPr>
        <w:t>тыс</w:t>
      </w:r>
      <w:proofErr w:type="gramStart"/>
      <w:r w:rsidRPr="0089188E">
        <w:rPr>
          <w:sz w:val="24"/>
          <w:szCs w:val="24"/>
        </w:rPr>
        <w:t>.р</w:t>
      </w:r>
      <w:proofErr w:type="gramEnd"/>
      <w:r w:rsidRPr="0089188E">
        <w:rPr>
          <w:sz w:val="24"/>
          <w:szCs w:val="24"/>
        </w:rPr>
        <w:t>уб</w:t>
      </w:r>
      <w:proofErr w:type="spellEnd"/>
      <w:r w:rsidRPr="0089188E">
        <w:rPr>
          <w:sz w:val="24"/>
          <w:szCs w:val="24"/>
        </w:rPr>
        <w:t>. и сформированы на основании ожидаемых показателей 2019 года, и  учитывают выплаты социального</w:t>
      </w:r>
      <w:r>
        <w:rPr>
          <w:sz w:val="24"/>
          <w:szCs w:val="24"/>
        </w:rPr>
        <w:t xml:space="preserve"> характера предусмотренные коллективным договором ФГУП «УЭВ»</w:t>
      </w:r>
      <w:r w:rsidR="00A36DED">
        <w:rPr>
          <w:sz w:val="24"/>
          <w:szCs w:val="24"/>
        </w:rPr>
        <w:t xml:space="preserve"> (расходы по заявке организации отражены в Приложении 5)</w:t>
      </w:r>
      <w:r>
        <w:rPr>
          <w:sz w:val="24"/>
          <w:szCs w:val="24"/>
        </w:rPr>
        <w:t>.</w:t>
      </w:r>
    </w:p>
    <w:p w:rsidR="009937C2" w:rsidRDefault="00A36DED" w:rsidP="009937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Департаментом п</w:t>
      </w:r>
      <w:r w:rsidR="00D20438">
        <w:rPr>
          <w:sz w:val="24"/>
          <w:szCs w:val="24"/>
        </w:rPr>
        <w:t xml:space="preserve">лановые расходы на 2020 год  признаны экономически обоснованными в размере </w:t>
      </w:r>
      <w:r w:rsidR="003F3099">
        <w:rPr>
          <w:sz w:val="24"/>
          <w:szCs w:val="24"/>
        </w:rPr>
        <w:t>157,5</w:t>
      </w:r>
      <w:r w:rsidR="00AD49B5">
        <w:rPr>
          <w:color w:val="000000"/>
          <w:sz w:val="24"/>
          <w:szCs w:val="24"/>
        </w:rPr>
        <w:t xml:space="preserve"> </w:t>
      </w:r>
      <w:proofErr w:type="spellStart"/>
      <w:r w:rsidR="00AD49B5">
        <w:rPr>
          <w:color w:val="000000"/>
          <w:sz w:val="24"/>
          <w:szCs w:val="24"/>
        </w:rPr>
        <w:t>тыс</w:t>
      </w:r>
      <w:proofErr w:type="gramStart"/>
      <w:r w:rsidR="00AD49B5">
        <w:rPr>
          <w:color w:val="000000"/>
          <w:sz w:val="24"/>
          <w:szCs w:val="24"/>
        </w:rPr>
        <w:t>.р</w:t>
      </w:r>
      <w:proofErr w:type="gramEnd"/>
      <w:r w:rsidR="00AD49B5">
        <w:rPr>
          <w:color w:val="000000"/>
          <w:sz w:val="24"/>
          <w:szCs w:val="24"/>
        </w:rPr>
        <w:t>уб</w:t>
      </w:r>
      <w:proofErr w:type="spellEnd"/>
      <w:r w:rsidR="00AD49B5">
        <w:rPr>
          <w:color w:val="000000"/>
          <w:sz w:val="24"/>
          <w:szCs w:val="24"/>
        </w:rPr>
        <w:t>.</w:t>
      </w:r>
      <w:r w:rsidR="0089188E">
        <w:rPr>
          <w:color w:val="000000"/>
          <w:sz w:val="24"/>
          <w:szCs w:val="24"/>
        </w:rPr>
        <w:t xml:space="preserve"> и </w:t>
      </w:r>
      <w:r w:rsidR="003F3099">
        <w:rPr>
          <w:color w:val="000000"/>
          <w:sz w:val="24"/>
          <w:szCs w:val="24"/>
        </w:rPr>
        <w:t>учитывают расходы по к</w:t>
      </w:r>
      <w:r w:rsidR="003F3099" w:rsidRPr="003F3099">
        <w:rPr>
          <w:color w:val="000000"/>
          <w:sz w:val="24"/>
          <w:szCs w:val="24"/>
        </w:rPr>
        <w:t>омпенсационны</w:t>
      </w:r>
      <w:r w:rsidR="003F3099">
        <w:rPr>
          <w:color w:val="000000"/>
          <w:sz w:val="24"/>
          <w:szCs w:val="24"/>
        </w:rPr>
        <w:t>м</w:t>
      </w:r>
      <w:r w:rsidR="003F3099" w:rsidRPr="003F3099">
        <w:rPr>
          <w:color w:val="000000"/>
          <w:sz w:val="24"/>
          <w:szCs w:val="24"/>
        </w:rPr>
        <w:t xml:space="preserve"> выпла</w:t>
      </w:r>
      <w:r w:rsidR="003F3099">
        <w:rPr>
          <w:color w:val="000000"/>
          <w:sz w:val="24"/>
          <w:szCs w:val="24"/>
        </w:rPr>
        <w:t>там</w:t>
      </w:r>
      <w:r w:rsidR="003F3099" w:rsidRPr="003F3099">
        <w:rPr>
          <w:color w:val="000000"/>
          <w:sz w:val="24"/>
          <w:szCs w:val="24"/>
        </w:rPr>
        <w:t xml:space="preserve"> (выходное </w:t>
      </w:r>
      <w:r w:rsidR="003F3099" w:rsidRPr="003F3099">
        <w:rPr>
          <w:color w:val="000000"/>
          <w:sz w:val="24"/>
          <w:szCs w:val="24"/>
        </w:rPr>
        <w:lastRenderedPageBreak/>
        <w:t>пособие при уходе на пенсию, выплаты при увольнении по соглашению сторон)</w:t>
      </w:r>
      <w:r w:rsidR="003F3099">
        <w:rPr>
          <w:color w:val="000000"/>
          <w:sz w:val="24"/>
          <w:szCs w:val="24"/>
        </w:rPr>
        <w:t>,</w:t>
      </w:r>
      <w:r w:rsidR="003F3099" w:rsidRPr="003F3099">
        <w:rPr>
          <w:color w:val="000000"/>
          <w:sz w:val="24"/>
          <w:szCs w:val="24"/>
        </w:rPr>
        <w:t xml:space="preserve"> </w:t>
      </w:r>
      <w:r w:rsidR="0089188E">
        <w:rPr>
          <w:sz w:val="24"/>
          <w:szCs w:val="24"/>
        </w:rPr>
        <w:t>сформирован</w:t>
      </w:r>
      <w:r w:rsidR="003F3099">
        <w:rPr>
          <w:sz w:val="24"/>
          <w:szCs w:val="24"/>
        </w:rPr>
        <w:t>н</w:t>
      </w:r>
      <w:r w:rsidR="0089188E">
        <w:rPr>
          <w:sz w:val="24"/>
          <w:szCs w:val="24"/>
        </w:rPr>
        <w:t>ы</w:t>
      </w:r>
      <w:r w:rsidR="003F3099">
        <w:rPr>
          <w:sz w:val="24"/>
          <w:szCs w:val="24"/>
        </w:rPr>
        <w:t>м</w:t>
      </w:r>
      <w:r w:rsidR="0089188E">
        <w:rPr>
          <w:sz w:val="24"/>
          <w:szCs w:val="24"/>
        </w:rPr>
        <w:t xml:space="preserve"> исходя из факт</w:t>
      </w:r>
      <w:r w:rsidR="003F3099">
        <w:rPr>
          <w:sz w:val="24"/>
          <w:szCs w:val="24"/>
        </w:rPr>
        <w:t>ически понесенных за 2018 г.</w:t>
      </w:r>
      <w:r w:rsidR="0089188E">
        <w:rPr>
          <w:sz w:val="24"/>
          <w:szCs w:val="24"/>
        </w:rPr>
        <w:t>, с учетом применения ИПЦ на 2019 и 2020 гг.</w:t>
      </w:r>
      <w:r w:rsidR="003F3099">
        <w:rPr>
          <w:sz w:val="24"/>
          <w:szCs w:val="24"/>
        </w:rPr>
        <w:t>, а также расходы на уплату с</w:t>
      </w:r>
      <w:r w:rsidR="003F3099" w:rsidRPr="003F3099">
        <w:rPr>
          <w:sz w:val="24"/>
          <w:szCs w:val="24"/>
        </w:rPr>
        <w:t>траховы</w:t>
      </w:r>
      <w:r w:rsidR="003F3099">
        <w:rPr>
          <w:sz w:val="24"/>
          <w:szCs w:val="24"/>
        </w:rPr>
        <w:t>х</w:t>
      </w:r>
      <w:r w:rsidR="003F3099" w:rsidRPr="003F3099">
        <w:rPr>
          <w:sz w:val="24"/>
          <w:szCs w:val="24"/>
        </w:rPr>
        <w:t xml:space="preserve"> взнос</w:t>
      </w:r>
      <w:r w:rsidR="003F3099">
        <w:rPr>
          <w:sz w:val="24"/>
          <w:szCs w:val="24"/>
        </w:rPr>
        <w:t>ов</w:t>
      </w:r>
      <w:r w:rsidR="003F3099" w:rsidRPr="003F3099">
        <w:rPr>
          <w:sz w:val="24"/>
          <w:szCs w:val="24"/>
        </w:rPr>
        <w:t xml:space="preserve"> на денежные выплаты из прибыли (30,28%)</w:t>
      </w:r>
      <w:r w:rsidR="0089188E">
        <w:rPr>
          <w:sz w:val="24"/>
          <w:szCs w:val="24"/>
        </w:rPr>
        <w:t xml:space="preserve"> </w:t>
      </w:r>
      <w:r w:rsidR="006C11A1">
        <w:rPr>
          <w:color w:val="000000"/>
          <w:sz w:val="24"/>
          <w:szCs w:val="24"/>
        </w:rPr>
        <w:t>Расчет прилагается</w:t>
      </w:r>
      <w:r w:rsidR="009937C2" w:rsidRPr="00FC7167">
        <w:rPr>
          <w:color w:val="000000"/>
          <w:sz w:val="24"/>
          <w:szCs w:val="24"/>
        </w:rPr>
        <w:t>.</w:t>
      </w:r>
    </w:p>
    <w:p w:rsidR="00D866F8" w:rsidRDefault="00D866F8" w:rsidP="009937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D866F8" w:rsidRPr="00FC7167" w:rsidRDefault="00D866F8" w:rsidP="009937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Общая величина подконтрольных расходов, сформированных методом экономически обоснованной необходимой валовой выручки, составляет </w:t>
      </w:r>
      <w:r w:rsidR="003F3099">
        <w:rPr>
          <w:color w:val="000000"/>
          <w:sz w:val="24"/>
          <w:szCs w:val="24"/>
        </w:rPr>
        <w:t>83 247,4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 Величина подконтрольных расходов, относимых на деятельность по оказанию услуг по передаче электрической энергии, </w:t>
      </w:r>
      <w:r w:rsidR="007B7FD0">
        <w:rPr>
          <w:color w:val="000000"/>
          <w:sz w:val="24"/>
          <w:szCs w:val="24"/>
        </w:rPr>
        <w:t xml:space="preserve">в доле, определенной исходя из объема услуг, относимых на деятельность по передаче электроэнергии сторонним потребителям, в размере 94,2%, составляет </w:t>
      </w:r>
      <w:r w:rsidR="003F3099">
        <w:rPr>
          <w:color w:val="000000"/>
          <w:sz w:val="24"/>
          <w:szCs w:val="24"/>
        </w:rPr>
        <w:t>78 426,4</w:t>
      </w:r>
      <w:r w:rsidR="007B7FD0">
        <w:rPr>
          <w:color w:val="000000"/>
          <w:sz w:val="24"/>
          <w:szCs w:val="24"/>
        </w:rPr>
        <w:t xml:space="preserve"> </w:t>
      </w:r>
      <w:proofErr w:type="spellStart"/>
      <w:r w:rsidR="007B7FD0">
        <w:rPr>
          <w:color w:val="000000"/>
          <w:sz w:val="24"/>
          <w:szCs w:val="24"/>
        </w:rPr>
        <w:t>тыс.руб</w:t>
      </w:r>
      <w:proofErr w:type="spellEnd"/>
      <w:r w:rsidR="007B7FD0">
        <w:rPr>
          <w:color w:val="000000"/>
          <w:sz w:val="24"/>
          <w:szCs w:val="24"/>
        </w:rPr>
        <w:t>.</w:t>
      </w:r>
    </w:p>
    <w:p w:rsidR="003C472D" w:rsidRDefault="003C472D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3C472D" w:rsidRDefault="00B27D55" w:rsidP="003C472D">
      <w:pPr>
        <w:pStyle w:val="20"/>
        <w:spacing w:after="0" w:line="240" w:lineRule="auto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3C472D">
        <w:rPr>
          <w:b/>
          <w:i/>
          <w:sz w:val="24"/>
          <w:szCs w:val="24"/>
        </w:rPr>
        <w:t>.2. Ф</w:t>
      </w:r>
      <w:r w:rsidR="003C472D">
        <w:rPr>
          <w:b/>
          <w:bCs/>
          <w:i/>
          <w:sz w:val="24"/>
        </w:rPr>
        <w:t xml:space="preserve">ормирование расходов </w:t>
      </w:r>
      <w:r w:rsidR="003C472D">
        <w:rPr>
          <w:b/>
          <w:i/>
          <w:sz w:val="24"/>
          <w:szCs w:val="24"/>
        </w:rPr>
        <w:t>методом сравнения аналогов</w:t>
      </w:r>
    </w:p>
    <w:p w:rsidR="003C472D" w:rsidRDefault="003C472D" w:rsidP="003C472D">
      <w:pPr>
        <w:pStyle w:val="20"/>
        <w:spacing w:after="0" w:line="240" w:lineRule="auto"/>
        <w:ind w:firstLine="720"/>
        <w:jc w:val="both"/>
        <w:rPr>
          <w:b/>
          <w:bCs/>
          <w:sz w:val="16"/>
          <w:szCs w:val="16"/>
        </w:rPr>
      </w:pPr>
    </w:p>
    <w:p w:rsidR="00D866F8" w:rsidRPr="00D866F8" w:rsidRDefault="00D866F8" w:rsidP="00D866F8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D866F8">
        <w:rPr>
          <w:sz w:val="24"/>
          <w:szCs w:val="24"/>
        </w:rPr>
        <w:t xml:space="preserve">При определении эффективного уровня подконтрольных расходов методом сравнения аналогов учтены фактические финансовые и натуральные показатели организации за 2017, 2018 </w:t>
      </w:r>
      <w:proofErr w:type="spellStart"/>
      <w:r w:rsidRPr="00D866F8">
        <w:rPr>
          <w:sz w:val="24"/>
          <w:szCs w:val="24"/>
        </w:rPr>
        <w:t>г.г</w:t>
      </w:r>
      <w:proofErr w:type="spellEnd"/>
      <w:r w:rsidRPr="00D866F8">
        <w:rPr>
          <w:sz w:val="24"/>
          <w:szCs w:val="24"/>
        </w:rPr>
        <w:t>. на основании представленных отчётных данных.</w:t>
      </w:r>
    </w:p>
    <w:p w:rsidR="00D866F8" w:rsidRPr="00D866F8" w:rsidRDefault="00D866F8" w:rsidP="00D866F8">
      <w:pPr>
        <w:autoSpaceDE/>
        <w:autoSpaceDN/>
        <w:ind w:firstLine="540"/>
        <w:jc w:val="both"/>
        <w:rPr>
          <w:bCs/>
          <w:sz w:val="24"/>
          <w:szCs w:val="20"/>
        </w:rPr>
      </w:pPr>
      <w:r w:rsidRPr="00D866F8">
        <w:rPr>
          <w:bCs/>
          <w:sz w:val="24"/>
          <w:szCs w:val="20"/>
        </w:rPr>
        <w:t xml:space="preserve">В результате расчетов, произведенных в соответствии с Методическими указаниями по применению метода сравнения аналогов, было определено, что значение фактических </w:t>
      </w:r>
      <w:proofErr w:type="gramStart"/>
      <w:r w:rsidRPr="00D866F8">
        <w:rPr>
          <w:bCs/>
          <w:sz w:val="24"/>
          <w:szCs w:val="20"/>
        </w:rPr>
        <w:t>ОПР</w:t>
      </w:r>
      <w:proofErr w:type="gramEnd"/>
      <w:r w:rsidRPr="00D866F8">
        <w:rPr>
          <w:bCs/>
          <w:sz w:val="24"/>
          <w:szCs w:val="20"/>
        </w:rPr>
        <w:t xml:space="preserve"> </w:t>
      </w:r>
      <w:r>
        <w:rPr>
          <w:bCs/>
          <w:sz w:val="24"/>
          <w:szCs w:val="20"/>
        </w:rPr>
        <w:t>ФГУП</w:t>
      </w:r>
      <w:r w:rsidRPr="00D866F8">
        <w:rPr>
          <w:bCs/>
          <w:sz w:val="24"/>
          <w:szCs w:val="20"/>
        </w:rPr>
        <w:t xml:space="preserve"> «</w:t>
      </w:r>
      <w:r>
        <w:rPr>
          <w:bCs/>
          <w:sz w:val="24"/>
          <w:szCs w:val="20"/>
        </w:rPr>
        <w:t>УЭВ</w:t>
      </w:r>
      <w:r w:rsidRPr="00D866F8">
        <w:rPr>
          <w:bCs/>
          <w:sz w:val="24"/>
          <w:szCs w:val="20"/>
        </w:rPr>
        <w:t xml:space="preserve">», сложившихся за 2017 - 2018 годы, не превышает значение ОПР, установленное департаментом на соответствующие периоды, более, чем на </w:t>
      </w:r>
      <w:r w:rsidRPr="00D866F8">
        <w:rPr>
          <w:bCs/>
          <w:sz w:val="24"/>
          <w:szCs w:val="20"/>
          <w:lang w:val="en-US"/>
        </w:rPr>
        <w:t>D</w:t>
      </w:r>
      <w:r w:rsidRPr="00D866F8">
        <w:rPr>
          <w:bCs/>
          <w:sz w:val="24"/>
          <w:szCs w:val="20"/>
        </w:rPr>
        <w:t xml:space="preserve"> процентов, при этом величина </w:t>
      </w:r>
      <w:r w:rsidRPr="00D866F8">
        <w:rPr>
          <w:bCs/>
          <w:sz w:val="24"/>
          <w:szCs w:val="20"/>
          <w:lang w:val="en-US"/>
        </w:rPr>
        <w:t>D</w:t>
      </w:r>
      <w:r w:rsidRPr="00D866F8">
        <w:rPr>
          <w:bCs/>
          <w:sz w:val="24"/>
          <w:szCs w:val="20"/>
        </w:rPr>
        <w:t xml:space="preserve"> для </w:t>
      </w:r>
      <w:r>
        <w:rPr>
          <w:bCs/>
          <w:sz w:val="24"/>
          <w:szCs w:val="20"/>
        </w:rPr>
        <w:t>ФГУП</w:t>
      </w:r>
      <w:r w:rsidRPr="00D866F8">
        <w:rPr>
          <w:bCs/>
          <w:sz w:val="24"/>
          <w:szCs w:val="20"/>
        </w:rPr>
        <w:t xml:space="preserve"> «</w:t>
      </w:r>
      <w:r>
        <w:rPr>
          <w:bCs/>
          <w:sz w:val="24"/>
          <w:szCs w:val="20"/>
        </w:rPr>
        <w:t>УЭВ</w:t>
      </w:r>
      <w:r w:rsidRPr="00D866F8">
        <w:rPr>
          <w:bCs/>
          <w:sz w:val="24"/>
          <w:szCs w:val="20"/>
        </w:rPr>
        <w:t>» составила 21,43%, следовательно для данной организации должен быть произведен расчет Эффективного уровня ОПР.</w:t>
      </w:r>
    </w:p>
    <w:p w:rsidR="00D866F8" w:rsidRPr="00D866F8" w:rsidRDefault="00D866F8" w:rsidP="00D866F8">
      <w:pPr>
        <w:autoSpaceDE/>
        <w:autoSpaceDN/>
        <w:ind w:firstLine="540"/>
        <w:jc w:val="both"/>
        <w:rPr>
          <w:bCs/>
          <w:sz w:val="24"/>
          <w:szCs w:val="20"/>
        </w:rPr>
      </w:pPr>
      <w:r w:rsidRPr="00D866F8">
        <w:rPr>
          <w:bCs/>
          <w:sz w:val="24"/>
          <w:szCs w:val="20"/>
        </w:rPr>
        <w:t xml:space="preserve">На основании фактических показателей был произведен расчет эффективного уровня операционных расходов на 2020 год с применением метода сравнения аналогов, который составил </w:t>
      </w:r>
      <w:r w:rsidR="00904B3F">
        <w:rPr>
          <w:bCs/>
          <w:sz w:val="24"/>
          <w:szCs w:val="20"/>
        </w:rPr>
        <w:t>69 01</w:t>
      </w:r>
      <w:r w:rsidR="00A074E5">
        <w:rPr>
          <w:bCs/>
          <w:sz w:val="24"/>
          <w:szCs w:val="20"/>
        </w:rPr>
        <w:t>5</w:t>
      </w:r>
      <w:r w:rsidR="00904B3F">
        <w:rPr>
          <w:bCs/>
          <w:sz w:val="24"/>
          <w:szCs w:val="20"/>
        </w:rPr>
        <w:t>,</w:t>
      </w:r>
      <w:r w:rsidR="00A074E5">
        <w:rPr>
          <w:bCs/>
          <w:sz w:val="24"/>
          <w:szCs w:val="20"/>
        </w:rPr>
        <w:t>0</w:t>
      </w:r>
      <w:r w:rsidRPr="00D866F8">
        <w:rPr>
          <w:bCs/>
          <w:sz w:val="24"/>
          <w:szCs w:val="20"/>
        </w:rPr>
        <w:t xml:space="preserve"> </w:t>
      </w:r>
      <w:proofErr w:type="spellStart"/>
      <w:r w:rsidRPr="00D866F8">
        <w:rPr>
          <w:bCs/>
          <w:sz w:val="24"/>
          <w:szCs w:val="20"/>
        </w:rPr>
        <w:t>тыс</w:t>
      </w:r>
      <w:proofErr w:type="gramStart"/>
      <w:r w:rsidRPr="00D866F8">
        <w:rPr>
          <w:bCs/>
          <w:sz w:val="24"/>
          <w:szCs w:val="20"/>
        </w:rPr>
        <w:t>.р</w:t>
      </w:r>
      <w:proofErr w:type="gramEnd"/>
      <w:r w:rsidRPr="00D866F8">
        <w:rPr>
          <w:bCs/>
          <w:sz w:val="24"/>
          <w:szCs w:val="20"/>
        </w:rPr>
        <w:t>уб</w:t>
      </w:r>
      <w:proofErr w:type="spellEnd"/>
      <w:r w:rsidRPr="00D866F8">
        <w:rPr>
          <w:bCs/>
          <w:sz w:val="24"/>
          <w:szCs w:val="20"/>
        </w:rPr>
        <w:t xml:space="preserve">. </w:t>
      </w:r>
    </w:p>
    <w:p w:rsidR="00D866F8" w:rsidRPr="00D866F8" w:rsidRDefault="00D866F8" w:rsidP="00D866F8">
      <w:pPr>
        <w:autoSpaceDE/>
        <w:autoSpaceDN/>
        <w:ind w:firstLine="540"/>
        <w:jc w:val="both"/>
        <w:rPr>
          <w:bCs/>
          <w:sz w:val="24"/>
          <w:szCs w:val="24"/>
        </w:rPr>
      </w:pPr>
      <w:r w:rsidRPr="00D866F8">
        <w:rPr>
          <w:bCs/>
          <w:sz w:val="24"/>
          <w:szCs w:val="24"/>
        </w:rPr>
        <w:t xml:space="preserve">В результате базовый уровень </w:t>
      </w:r>
      <w:r w:rsidRPr="00D866F8">
        <w:rPr>
          <w:color w:val="000000"/>
          <w:sz w:val="24"/>
          <w:szCs w:val="24"/>
        </w:rPr>
        <w:t>подконтрольных</w:t>
      </w:r>
      <w:r w:rsidRPr="00D866F8">
        <w:rPr>
          <w:bCs/>
          <w:sz w:val="24"/>
          <w:szCs w:val="24"/>
        </w:rPr>
        <w:t xml:space="preserve"> расходов на 2020 год, </w:t>
      </w:r>
      <w:r w:rsidRPr="00D866F8">
        <w:rPr>
          <w:color w:val="000000"/>
          <w:sz w:val="24"/>
          <w:szCs w:val="24"/>
        </w:rPr>
        <w:t xml:space="preserve">сформированный методом экономически обоснованных расходов (70%) и методом сравнения аналогов (30%), </w:t>
      </w:r>
      <w:r w:rsidR="003463ED">
        <w:rPr>
          <w:color w:val="000000"/>
          <w:sz w:val="24"/>
          <w:szCs w:val="24"/>
        </w:rPr>
        <w:t xml:space="preserve">относимый на деятельность по оказанию услуг по передаче электрической, </w:t>
      </w:r>
      <w:r w:rsidRPr="00D866F8">
        <w:rPr>
          <w:bCs/>
          <w:sz w:val="24"/>
          <w:szCs w:val="24"/>
        </w:rPr>
        <w:t xml:space="preserve">составит </w:t>
      </w:r>
      <w:r w:rsidR="003F3099">
        <w:rPr>
          <w:b/>
          <w:bCs/>
          <w:sz w:val="24"/>
          <w:szCs w:val="24"/>
        </w:rPr>
        <w:t>75 603,0</w:t>
      </w:r>
      <w:r w:rsidRPr="00D866F8">
        <w:rPr>
          <w:bCs/>
          <w:sz w:val="24"/>
          <w:szCs w:val="24"/>
        </w:rPr>
        <w:t>тыс</w:t>
      </w:r>
      <w:proofErr w:type="gramStart"/>
      <w:r w:rsidRPr="00D866F8">
        <w:rPr>
          <w:bCs/>
          <w:sz w:val="24"/>
          <w:szCs w:val="24"/>
        </w:rPr>
        <w:t>.р</w:t>
      </w:r>
      <w:proofErr w:type="gramEnd"/>
      <w:r w:rsidRPr="00D866F8">
        <w:rPr>
          <w:bCs/>
          <w:sz w:val="24"/>
          <w:szCs w:val="24"/>
        </w:rPr>
        <w:t xml:space="preserve">уб. </w:t>
      </w:r>
    </w:p>
    <w:p w:rsidR="003C472D" w:rsidRDefault="003C472D" w:rsidP="003C472D">
      <w:pPr>
        <w:pStyle w:val="2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</w:p>
    <w:p w:rsidR="003C472D" w:rsidRDefault="00B27D55" w:rsidP="003C472D">
      <w:pPr>
        <w:tabs>
          <w:tab w:val="left" w:pos="720"/>
        </w:tabs>
        <w:ind w:firstLine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3C472D">
        <w:rPr>
          <w:b/>
          <w:i/>
          <w:sz w:val="24"/>
          <w:szCs w:val="24"/>
        </w:rPr>
        <w:t>.3. Неподконтрольные расходы</w:t>
      </w:r>
    </w:p>
    <w:p w:rsidR="003C472D" w:rsidRPr="00C8060C" w:rsidRDefault="003C472D" w:rsidP="003C472D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C8060C">
        <w:rPr>
          <w:sz w:val="24"/>
          <w:szCs w:val="24"/>
        </w:rPr>
        <w:t>Неподконтрольные расходы по предложению организации состав</w:t>
      </w:r>
      <w:r w:rsidR="009125FD" w:rsidRPr="00C8060C">
        <w:rPr>
          <w:sz w:val="24"/>
          <w:szCs w:val="24"/>
        </w:rPr>
        <w:t>ляют</w:t>
      </w:r>
      <w:r w:rsidRPr="00C8060C">
        <w:rPr>
          <w:sz w:val="24"/>
          <w:szCs w:val="24"/>
        </w:rPr>
        <w:t xml:space="preserve"> </w:t>
      </w:r>
      <w:r w:rsidR="009125FD" w:rsidRPr="00C8060C">
        <w:rPr>
          <w:b/>
          <w:sz w:val="24"/>
          <w:szCs w:val="24"/>
        </w:rPr>
        <w:t>273 783,2</w:t>
      </w:r>
      <w:r w:rsidRPr="00C8060C">
        <w:rPr>
          <w:b/>
          <w:sz w:val="24"/>
          <w:szCs w:val="24"/>
        </w:rPr>
        <w:t xml:space="preserve"> </w:t>
      </w:r>
      <w:proofErr w:type="spellStart"/>
      <w:r w:rsidRPr="00C8060C">
        <w:rPr>
          <w:sz w:val="24"/>
          <w:szCs w:val="24"/>
        </w:rPr>
        <w:t>тыс</w:t>
      </w:r>
      <w:proofErr w:type="gramStart"/>
      <w:r w:rsidRPr="00C8060C">
        <w:rPr>
          <w:sz w:val="24"/>
          <w:szCs w:val="24"/>
        </w:rPr>
        <w:t>.р</w:t>
      </w:r>
      <w:proofErr w:type="gramEnd"/>
      <w:r w:rsidRPr="00C8060C">
        <w:rPr>
          <w:sz w:val="24"/>
          <w:szCs w:val="24"/>
        </w:rPr>
        <w:t>уб</w:t>
      </w:r>
      <w:proofErr w:type="spellEnd"/>
      <w:r w:rsidRPr="00C8060C">
        <w:rPr>
          <w:sz w:val="24"/>
          <w:szCs w:val="24"/>
        </w:rPr>
        <w:t xml:space="preserve">. По результатам экспертизы, проведенной департаментом величина неподконтрольных расходов составит </w:t>
      </w:r>
      <w:r w:rsidR="00A36DED">
        <w:rPr>
          <w:b/>
          <w:bCs/>
          <w:sz w:val="24"/>
          <w:szCs w:val="24"/>
        </w:rPr>
        <w:t>240 500,8</w:t>
      </w:r>
      <w:r w:rsidRPr="00C8060C">
        <w:rPr>
          <w:sz w:val="24"/>
          <w:szCs w:val="24"/>
        </w:rPr>
        <w:t xml:space="preserve"> тыс. руб.</w:t>
      </w:r>
    </w:p>
    <w:p w:rsidR="00D60301" w:rsidRPr="00C8060C" w:rsidRDefault="00D60301" w:rsidP="003C472D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D60301" w:rsidRPr="00C8060C" w:rsidRDefault="00D60301" w:rsidP="00D60301">
      <w:pPr>
        <w:ind w:firstLine="709"/>
        <w:jc w:val="both"/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</w:pPr>
      <w:r w:rsidRPr="00C8060C">
        <w:rPr>
          <w:b/>
          <w:bCs/>
          <w:color w:val="000000"/>
          <w:sz w:val="24"/>
          <w:szCs w:val="24"/>
        </w:rPr>
        <w:t xml:space="preserve">Расходы </w:t>
      </w:r>
      <w:r w:rsidRPr="00C8060C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 xml:space="preserve">по оплате услуг ПАО «ФСК ЕЭС» </w:t>
      </w:r>
    </w:p>
    <w:p w:rsidR="0072375E" w:rsidRPr="00C8060C" w:rsidRDefault="0072375E" w:rsidP="00D60301">
      <w:pPr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r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По расчету организации расходы составляют 231 544,9 </w:t>
      </w:r>
      <w:proofErr w:type="spellStart"/>
      <w:r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тыс</w:t>
      </w:r>
      <w:proofErr w:type="gramStart"/>
      <w:r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.р</w:t>
      </w:r>
      <w:proofErr w:type="gramEnd"/>
      <w:r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уб</w:t>
      </w:r>
      <w:proofErr w:type="spellEnd"/>
      <w:r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.</w:t>
      </w:r>
    </w:p>
    <w:p w:rsidR="00D60301" w:rsidRPr="00C8060C" w:rsidRDefault="0072375E" w:rsidP="00D60301">
      <w:pPr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r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Департаментом р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асходы по передаче электрической энергии по единой национальной (общероссийской) электрической сети (далее ЕНЭС) учтены в размере </w:t>
      </w:r>
      <w:r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206 987,0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</w:t>
      </w:r>
      <w:proofErr w:type="spellStart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тыс</w:t>
      </w:r>
      <w:proofErr w:type="gramStart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.р</w:t>
      </w:r>
      <w:proofErr w:type="gramEnd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уб</w:t>
      </w:r>
      <w:proofErr w:type="spellEnd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. и сформированы:</w:t>
      </w:r>
    </w:p>
    <w:p w:rsidR="00D60301" w:rsidRPr="00C8060C" w:rsidRDefault="00A36DED" w:rsidP="00D60301">
      <w:pPr>
        <w:ind w:firstLine="709"/>
        <w:jc w:val="both"/>
        <w:rPr>
          <w:color w:val="000000"/>
          <w:sz w:val="24"/>
          <w:szCs w:val="24"/>
        </w:rPr>
      </w:pPr>
      <w:proofErr w:type="gramStart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-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Новосибирской области (далее Сводный прогнозный баланс): объем мощности  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78,931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МВт, в том числе 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78,931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МВт  в первом и 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78,931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МВт  во втором полугодии, объем электрической энергии (потери) 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16,141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млн. </w:t>
      </w:r>
      <w:proofErr w:type="spellStart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кВтч</w:t>
      </w:r>
      <w:proofErr w:type="spellEnd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, в том числе 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7,158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млн. </w:t>
      </w:r>
      <w:proofErr w:type="spellStart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кВтч</w:t>
      </w:r>
      <w:proofErr w:type="spellEnd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в первом полугодии, </w:t>
      </w:r>
      <w:r w:rsidR="00545D6A" w:rsidRPr="00C8060C">
        <w:rPr>
          <w:color w:val="000000"/>
          <w:sz w:val="24"/>
          <w:szCs w:val="24"/>
        </w:rPr>
        <w:t>8,983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во</w:t>
      </w:r>
      <w:proofErr w:type="gramEnd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</w:t>
      </w:r>
      <w:proofErr w:type="gramStart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втором</w:t>
      </w:r>
      <w:proofErr w:type="gramEnd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полугодии;</w:t>
      </w:r>
    </w:p>
    <w:p w:rsidR="00D60301" w:rsidRPr="00C8060C" w:rsidRDefault="00A36DED" w:rsidP="00D60301">
      <w:pPr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-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ставок тарифа на содержание объектов электросетевого хозяйства, входящих в ЕНЭС, планируемых к утверждению ФАС России на 20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20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год: 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182 688,17 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руб./МВт*мес. в первом полугодии, 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192 746,05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руб./МВт*мес. во втором полугодии;</w:t>
      </w:r>
    </w:p>
    <w:p w:rsidR="00D60301" w:rsidRPr="00C8060C" w:rsidRDefault="00A36DED" w:rsidP="00D60301">
      <w:pPr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proofErr w:type="gramStart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-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ставки тарифа на оплату нормативных потерь в сетях ЕНЭС на 20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20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год в размере 1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808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,0 руб./МВт*час на основании официально опубликованных Ассоциацией НП «Совет рынка» данных о прогнозных значениях ставок тарифа на услуги по передаче электрической энергии, используемых для целей определения расходов на оплату нормативных потерь 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lastRenderedPageBreak/>
        <w:t>электрической энергии при ее передаче по сетям ЕНЭС, на следующий период регулирования по</w:t>
      </w:r>
      <w:proofErr w:type="gramEnd"/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субъектам РФ на 20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20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год (по состоянию на 01.11.201</w:t>
      </w:r>
      <w:r w:rsidR="00545D6A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9</w:t>
      </w:r>
      <w:r w:rsidR="00D60301" w:rsidRPr="00C8060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года).</w:t>
      </w:r>
    </w:p>
    <w:p w:rsidR="00D60301" w:rsidRPr="00C8060C" w:rsidRDefault="00D60301" w:rsidP="00D60301">
      <w:pPr>
        <w:pStyle w:val="20"/>
        <w:spacing w:after="0" w:line="240" w:lineRule="auto"/>
        <w:ind w:firstLine="720"/>
        <w:jc w:val="both"/>
        <w:rPr>
          <w:color w:val="000000" w:themeColor="text1"/>
          <w:sz w:val="24"/>
          <w:szCs w:val="24"/>
        </w:rPr>
      </w:pPr>
    </w:p>
    <w:p w:rsidR="00D60301" w:rsidRPr="00C8060C" w:rsidRDefault="00D60301" w:rsidP="00D60301">
      <w:pPr>
        <w:pStyle w:val="20"/>
        <w:spacing w:after="0" w:line="240" w:lineRule="auto"/>
        <w:ind w:firstLine="720"/>
        <w:jc w:val="both"/>
        <w:rPr>
          <w:b/>
          <w:color w:val="000000" w:themeColor="text1"/>
          <w:sz w:val="24"/>
          <w:szCs w:val="24"/>
        </w:rPr>
      </w:pPr>
      <w:r w:rsidRPr="00C8060C">
        <w:rPr>
          <w:b/>
          <w:color w:val="000000" w:themeColor="text1"/>
          <w:sz w:val="24"/>
          <w:szCs w:val="24"/>
        </w:rPr>
        <w:t>Тепловая энергия на хозяйственные нужды</w:t>
      </w:r>
    </w:p>
    <w:p w:rsidR="00F729DC" w:rsidRPr="00C8060C" w:rsidRDefault="00F729DC" w:rsidP="00D60301">
      <w:pPr>
        <w:pStyle w:val="20"/>
        <w:spacing w:after="0" w:line="240" w:lineRule="auto"/>
        <w:ind w:firstLine="720"/>
        <w:jc w:val="both"/>
        <w:rPr>
          <w:color w:val="000000" w:themeColor="text1"/>
          <w:sz w:val="24"/>
          <w:szCs w:val="24"/>
        </w:rPr>
      </w:pPr>
    </w:p>
    <w:p w:rsidR="00A318F2" w:rsidRPr="00C8060C" w:rsidRDefault="00A318F2" w:rsidP="00D60301">
      <w:pPr>
        <w:pStyle w:val="20"/>
        <w:spacing w:after="0" w:line="240" w:lineRule="auto"/>
        <w:ind w:firstLine="720"/>
        <w:jc w:val="both"/>
        <w:rPr>
          <w:color w:val="000000" w:themeColor="text1"/>
          <w:sz w:val="24"/>
          <w:szCs w:val="24"/>
        </w:rPr>
      </w:pPr>
      <w:r w:rsidRPr="00C8060C">
        <w:rPr>
          <w:color w:val="000000" w:themeColor="text1"/>
          <w:sz w:val="24"/>
          <w:szCs w:val="24"/>
        </w:rPr>
        <w:t xml:space="preserve">По проекту организации расходы по статье составят 1 983,0 </w:t>
      </w:r>
      <w:proofErr w:type="spellStart"/>
      <w:r w:rsidRPr="00C8060C">
        <w:rPr>
          <w:color w:val="000000" w:themeColor="text1"/>
          <w:sz w:val="24"/>
          <w:szCs w:val="24"/>
        </w:rPr>
        <w:t>тыс</w:t>
      </w:r>
      <w:proofErr w:type="gramStart"/>
      <w:r w:rsidRPr="00C8060C">
        <w:rPr>
          <w:color w:val="000000" w:themeColor="text1"/>
          <w:sz w:val="24"/>
          <w:szCs w:val="24"/>
        </w:rPr>
        <w:t>.р</w:t>
      </w:r>
      <w:proofErr w:type="gramEnd"/>
      <w:r w:rsidRPr="00C8060C">
        <w:rPr>
          <w:color w:val="000000" w:themeColor="text1"/>
          <w:sz w:val="24"/>
          <w:szCs w:val="24"/>
        </w:rPr>
        <w:t>уб</w:t>
      </w:r>
      <w:proofErr w:type="spellEnd"/>
      <w:r w:rsidRPr="00C8060C">
        <w:rPr>
          <w:color w:val="000000" w:themeColor="text1"/>
          <w:sz w:val="24"/>
          <w:szCs w:val="24"/>
        </w:rPr>
        <w:t xml:space="preserve">., в том числе тепловая энергия - 1 979,6 </w:t>
      </w:r>
      <w:proofErr w:type="spellStart"/>
      <w:r w:rsidRPr="00C8060C">
        <w:rPr>
          <w:color w:val="000000" w:themeColor="text1"/>
          <w:sz w:val="24"/>
          <w:szCs w:val="24"/>
        </w:rPr>
        <w:t>тыс.руб</w:t>
      </w:r>
      <w:proofErr w:type="spellEnd"/>
      <w:r w:rsidRPr="00C8060C">
        <w:rPr>
          <w:color w:val="000000" w:themeColor="text1"/>
          <w:sz w:val="24"/>
          <w:szCs w:val="24"/>
        </w:rPr>
        <w:t xml:space="preserve">., теплоноситель – 3,3 </w:t>
      </w:r>
      <w:proofErr w:type="spellStart"/>
      <w:r w:rsidRPr="00C8060C">
        <w:rPr>
          <w:color w:val="000000" w:themeColor="text1"/>
          <w:sz w:val="24"/>
          <w:szCs w:val="24"/>
        </w:rPr>
        <w:t>тыс.руб</w:t>
      </w:r>
      <w:proofErr w:type="spellEnd"/>
      <w:r w:rsidRPr="00C8060C">
        <w:rPr>
          <w:color w:val="000000" w:themeColor="text1"/>
          <w:sz w:val="24"/>
          <w:szCs w:val="24"/>
        </w:rPr>
        <w:t>.</w:t>
      </w:r>
    </w:p>
    <w:p w:rsidR="00D60301" w:rsidRPr="00C8060C" w:rsidRDefault="00D60301" w:rsidP="00D60301">
      <w:pPr>
        <w:pStyle w:val="20"/>
        <w:spacing w:after="0" w:line="240" w:lineRule="auto"/>
        <w:ind w:firstLine="720"/>
        <w:jc w:val="both"/>
        <w:rPr>
          <w:sz w:val="24"/>
        </w:rPr>
      </w:pPr>
      <w:r w:rsidRPr="00C8060C">
        <w:rPr>
          <w:color w:val="000000" w:themeColor="text1"/>
          <w:sz w:val="24"/>
          <w:szCs w:val="24"/>
        </w:rPr>
        <w:t>Расходы на</w:t>
      </w:r>
      <w:r w:rsidRPr="00C8060C">
        <w:rPr>
          <w:color w:val="000000"/>
          <w:sz w:val="24"/>
          <w:szCs w:val="24"/>
        </w:rPr>
        <w:t xml:space="preserve"> тепловую энергию</w:t>
      </w:r>
      <w:r w:rsidRPr="00935B89">
        <w:rPr>
          <w:color w:val="000000"/>
          <w:sz w:val="24"/>
          <w:szCs w:val="24"/>
        </w:rPr>
        <w:t xml:space="preserve"> на хозяйственные нужды</w:t>
      </w:r>
      <w:r>
        <w:rPr>
          <w:color w:val="000000"/>
          <w:sz w:val="24"/>
          <w:szCs w:val="24"/>
        </w:rPr>
        <w:t xml:space="preserve"> </w:t>
      </w:r>
      <w:r w:rsidR="00A318F2">
        <w:rPr>
          <w:color w:val="000000"/>
          <w:sz w:val="24"/>
          <w:szCs w:val="24"/>
        </w:rPr>
        <w:t xml:space="preserve">учтены департаментом в соответствии с расчетом организации, который не превышает величины, сформированной исходя из </w:t>
      </w:r>
      <w:r w:rsidR="00F729DC">
        <w:rPr>
          <w:color w:val="000000"/>
          <w:sz w:val="24"/>
          <w:szCs w:val="24"/>
        </w:rPr>
        <w:t>фактического</w:t>
      </w:r>
      <w:r w:rsidRPr="00935B89">
        <w:rPr>
          <w:color w:val="000000"/>
          <w:sz w:val="24"/>
          <w:szCs w:val="24"/>
        </w:rPr>
        <w:t xml:space="preserve"> объема потребления тепловой энергии</w:t>
      </w:r>
      <w:r>
        <w:rPr>
          <w:color w:val="000000"/>
          <w:sz w:val="24"/>
          <w:szCs w:val="24"/>
        </w:rPr>
        <w:t xml:space="preserve"> в 2018 году</w:t>
      </w:r>
      <w:r w:rsidRPr="00935B89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и</w:t>
      </w:r>
      <w:r w:rsidRPr="00935B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прогнозируемой </w:t>
      </w:r>
      <w:r w:rsidRPr="00935B89">
        <w:rPr>
          <w:color w:val="000000"/>
          <w:sz w:val="24"/>
          <w:szCs w:val="24"/>
        </w:rPr>
        <w:t>на 20</w:t>
      </w:r>
      <w:r w:rsidR="00F729DC">
        <w:rPr>
          <w:color w:val="000000"/>
          <w:sz w:val="24"/>
          <w:szCs w:val="24"/>
        </w:rPr>
        <w:t>20</w:t>
      </w:r>
      <w:r w:rsidRPr="00935B89">
        <w:rPr>
          <w:color w:val="000000"/>
          <w:sz w:val="24"/>
          <w:szCs w:val="24"/>
        </w:rPr>
        <w:t xml:space="preserve"> год себестоимости, в составе тарифов на тепловую энергию, отпускаемую Ф</w:t>
      </w:r>
      <w:r>
        <w:rPr>
          <w:sz w:val="24"/>
          <w:szCs w:val="24"/>
        </w:rPr>
        <w:t>ГУП</w:t>
      </w:r>
      <w:r w:rsidR="00A318F2">
        <w:rPr>
          <w:sz w:val="24"/>
          <w:szCs w:val="24"/>
        </w:rPr>
        <w:t xml:space="preserve"> «</w:t>
      </w:r>
      <w:r w:rsidR="00A318F2" w:rsidRPr="00C8060C">
        <w:rPr>
          <w:sz w:val="24"/>
          <w:szCs w:val="24"/>
        </w:rPr>
        <w:t>УЭВ»</w:t>
      </w:r>
      <w:r w:rsidRPr="00C8060C">
        <w:rPr>
          <w:sz w:val="24"/>
          <w:szCs w:val="24"/>
        </w:rPr>
        <w:t>.</w:t>
      </w:r>
    </w:p>
    <w:p w:rsidR="00D60301" w:rsidRPr="00C8060C" w:rsidRDefault="00D60301" w:rsidP="00D60301">
      <w:pPr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</w:p>
    <w:p w:rsidR="00D60301" w:rsidRPr="00C8060C" w:rsidRDefault="00D60301" w:rsidP="00D60301">
      <w:pPr>
        <w:adjustRightInd w:val="0"/>
        <w:ind w:firstLine="709"/>
        <w:jc w:val="both"/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</w:pPr>
      <w:r w:rsidRPr="00C8060C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>Страховые взносы</w:t>
      </w:r>
    </w:p>
    <w:p w:rsidR="00F729DC" w:rsidRPr="00C8060C" w:rsidRDefault="00D60301" w:rsidP="00D60301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8060C">
        <w:rPr>
          <w:bCs/>
          <w:color w:val="000000"/>
          <w:sz w:val="24"/>
          <w:szCs w:val="24"/>
        </w:rPr>
        <w:t xml:space="preserve">Расходы на уплату страховых взносов </w:t>
      </w:r>
      <w:r w:rsidR="00F729DC" w:rsidRPr="00C8060C">
        <w:rPr>
          <w:bCs/>
          <w:color w:val="000000"/>
          <w:sz w:val="24"/>
          <w:szCs w:val="24"/>
        </w:rPr>
        <w:t xml:space="preserve">и обязательных платежей по предложению организации составят 16 549,0 </w:t>
      </w:r>
      <w:proofErr w:type="spellStart"/>
      <w:r w:rsidR="00F729DC" w:rsidRPr="00C8060C">
        <w:rPr>
          <w:bCs/>
          <w:color w:val="000000"/>
          <w:sz w:val="24"/>
          <w:szCs w:val="24"/>
        </w:rPr>
        <w:t>тыс</w:t>
      </w:r>
      <w:proofErr w:type="gramStart"/>
      <w:r w:rsidR="00F729DC" w:rsidRPr="00C8060C">
        <w:rPr>
          <w:bCs/>
          <w:color w:val="000000"/>
          <w:sz w:val="24"/>
          <w:szCs w:val="24"/>
        </w:rPr>
        <w:t>.р</w:t>
      </w:r>
      <w:proofErr w:type="gramEnd"/>
      <w:r w:rsidR="00F729DC" w:rsidRPr="00C8060C">
        <w:rPr>
          <w:bCs/>
          <w:color w:val="000000"/>
          <w:sz w:val="24"/>
          <w:szCs w:val="24"/>
        </w:rPr>
        <w:t>уб</w:t>
      </w:r>
      <w:proofErr w:type="spellEnd"/>
      <w:r w:rsidR="00F729DC" w:rsidRPr="00C8060C">
        <w:rPr>
          <w:bCs/>
          <w:color w:val="000000"/>
          <w:sz w:val="24"/>
          <w:szCs w:val="24"/>
        </w:rPr>
        <w:t>. и сформированы</w:t>
      </w:r>
      <w:r w:rsidRPr="00C8060C">
        <w:rPr>
          <w:bCs/>
          <w:color w:val="000000"/>
          <w:sz w:val="24"/>
          <w:szCs w:val="24"/>
        </w:rPr>
        <w:t xml:space="preserve"> исходя из налогооблагаемой базы и действующих ставок:</w:t>
      </w:r>
      <w:r w:rsidRPr="00C8060C">
        <w:rPr>
          <w:sz w:val="24"/>
          <w:szCs w:val="24"/>
        </w:rPr>
        <w:t xml:space="preserve"> </w:t>
      </w:r>
      <w:r w:rsidRPr="00C8060C">
        <w:rPr>
          <w:color w:val="000000"/>
          <w:sz w:val="24"/>
          <w:szCs w:val="24"/>
        </w:rPr>
        <w:t xml:space="preserve">тариф страховых взносов </w:t>
      </w:r>
      <w:r w:rsidRPr="00C8060C">
        <w:rPr>
          <w:bCs/>
          <w:color w:val="000000"/>
          <w:sz w:val="24"/>
          <w:szCs w:val="24"/>
        </w:rPr>
        <w:t xml:space="preserve">в размере 30% и </w:t>
      </w:r>
      <w:r w:rsidRPr="00C8060C">
        <w:rPr>
          <w:rFonts w:ascii="Times New Roman CYR" w:hAnsi="Times New Roman CYR" w:cs="Times New Roman CYR"/>
          <w:color w:val="000000"/>
          <w:sz w:val="24"/>
          <w:szCs w:val="24"/>
        </w:rPr>
        <w:t>тариф на обязательное социальное страхование от несчастных случаев на производстве и профессиональных заболеваний</w:t>
      </w:r>
      <w:r w:rsidR="00F729DC" w:rsidRPr="00C8060C">
        <w:rPr>
          <w:rFonts w:ascii="Times New Roman CYR" w:hAnsi="Times New Roman CYR" w:cs="Times New Roman CYR"/>
          <w:color w:val="000000"/>
          <w:sz w:val="24"/>
          <w:szCs w:val="24"/>
        </w:rPr>
        <w:t>,</w:t>
      </w:r>
      <w:r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F729DC" w:rsidRPr="00C8060C">
        <w:rPr>
          <w:rFonts w:ascii="Times New Roman CYR" w:hAnsi="Times New Roman CYR" w:cs="Times New Roman CYR"/>
          <w:color w:val="000000"/>
          <w:sz w:val="24"/>
          <w:szCs w:val="24"/>
        </w:rPr>
        <w:t>в соответствии с уведомлением</w:t>
      </w:r>
      <w:r w:rsidR="008706A4"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 о размере страховых взносов</w:t>
      </w:r>
      <w:r w:rsidR="009209D1"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 с января 2019г. который составляет</w:t>
      </w:r>
      <w:r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 0,2</w:t>
      </w:r>
      <w:r w:rsidR="004D2EA7" w:rsidRPr="00C8060C">
        <w:rPr>
          <w:rFonts w:ascii="Times New Roman CYR" w:hAnsi="Times New Roman CYR" w:cs="Times New Roman CYR"/>
          <w:color w:val="000000"/>
          <w:sz w:val="24"/>
          <w:szCs w:val="24"/>
        </w:rPr>
        <w:t>8</w:t>
      </w:r>
      <w:r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 % от ФОТ (</w:t>
      </w:r>
      <w:r w:rsidRPr="00C8060C">
        <w:rPr>
          <w:bCs/>
          <w:sz w:val="24"/>
          <w:szCs w:val="24"/>
        </w:rPr>
        <w:t>1 класс профессионального риска – деятельность по обеспечению работоспособности электрических сетей</w:t>
      </w:r>
      <w:r w:rsidR="00F729DC" w:rsidRPr="00C8060C">
        <w:rPr>
          <w:rFonts w:ascii="Times New Roman CYR" w:hAnsi="Times New Roman CYR" w:cs="Times New Roman CYR"/>
          <w:color w:val="000000"/>
          <w:sz w:val="24"/>
          <w:szCs w:val="24"/>
        </w:rPr>
        <w:t>)</w:t>
      </w:r>
      <w:r w:rsidR="009209D1" w:rsidRPr="00C8060C">
        <w:rPr>
          <w:rFonts w:ascii="Times New Roman CYR" w:hAnsi="Times New Roman CYR" w:cs="Times New Roman CYR"/>
          <w:color w:val="000000"/>
          <w:sz w:val="24"/>
          <w:szCs w:val="24"/>
        </w:rPr>
        <w:t>, с учетом надбавки к страховому тарифу в размере 40%.</w:t>
      </w:r>
    </w:p>
    <w:p w:rsidR="00D60301" w:rsidRPr="00C8060C" w:rsidRDefault="00F729DC" w:rsidP="00D60301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По расчету департамента </w:t>
      </w:r>
      <w:r w:rsidR="00D60301"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расходы </w:t>
      </w:r>
      <w:r w:rsidRPr="00C8060C"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 w:rsidR="00D60301"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 отчисления от</w:t>
      </w:r>
      <w:r w:rsidR="004D2EA7"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 ФОТ составят </w:t>
      </w:r>
      <w:r w:rsidR="00A36DED">
        <w:rPr>
          <w:rFonts w:ascii="Times New Roman CYR" w:hAnsi="Times New Roman CYR" w:cs="Times New Roman CYR"/>
          <w:color w:val="000000"/>
          <w:sz w:val="24"/>
          <w:szCs w:val="24"/>
        </w:rPr>
        <w:t>13 714,1</w:t>
      </w:r>
      <w:r w:rsidR="004D2EA7" w:rsidRPr="00C8060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4D2EA7" w:rsidRPr="00C8060C">
        <w:rPr>
          <w:rFonts w:ascii="Times New Roman CYR" w:hAnsi="Times New Roman CYR" w:cs="Times New Roman CYR"/>
          <w:color w:val="000000"/>
          <w:sz w:val="24"/>
          <w:szCs w:val="24"/>
        </w:rPr>
        <w:t>тыс</w:t>
      </w:r>
      <w:proofErr w:type="gramStart"/>
      <w:r w:rsidR="004D2EA7" w:rsidRPr="00C8060C">
        <w:rPr>
          <w:rFonts w:ascii="Times New Roman CYR" w:hAnsi="Times New Roman CYR" w:cs="Times New Roman CYR"/>
          <w:color w:val="000000"/>
          <w:sz w:val="24"/>
          <w:szCs w:val="24"/>
        </w:rPr>
        <w:t>.р</w:t>
      </w:r>
      <w:proofErr w:type="gramEnd"/>
      <w:r w:rsidR="004D2EA7" w:rsidRPr="00C8060C">
        <w:rPr>
          <w:rFonts w:ascii="Times New Roman CYR" w:hAnsi="Times New Roman CYR" w:cs="Times New Roman CYR"/>
          <w:color w:val="000000"/>
          <w:sz w:val="24"/>
          <w:szCs w:val="24"/>
        </w:rPr>
        <w:t>уб</w:t>
      </w:r>
      <w:proofErr w:type="spellEnd"/>
      <w:r w:rsidR="00D60301" w:rsidRPr="00C8060C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Pr="00C8060C">
        <w:rPr>
          <w:rFonts w:ascii="Times New Roman CYR" w:hAnsi="Times New Roman CYR" w:cs="Times New Roman CYR"/>
          <w:color w:val="000000"/>
          <w:sz w:val="24"/>
          <w:szCs w:val="24"/>
        </w:rPr>
        <w:t>,  исходя из размера отчислений 30,28 % от сформированного на 2020 год ФОТ.</w:t>
      </w:r>
    </w:p>
    <w:p w:rsidR="00F729DC" w:rsidRPr="00C8060C" w:rsidRDefault="00F729DC" w:rsidP="00D60301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D60301" w:rsidRPr="00C8060C" w:rsidRDefault="00D60301" w:rsidP="00D60301">
      <w:pPr>
        <w:ind w:firstLine="709"/>
        <w:jc w:val="both"/>
        <w:rPr>
          <w:b/>
          <w:bCs/>
          <w:color w:val="000000"/>
          <w:sz w:val="24"/>
          <w:szCs w:val="24"/>
        </w:rPr>
      </w:pPr>
      <w:r w:rsidRPr="00C8060C">
        <w:rPr>
          <w:rFonts w:ascii="Times New Roman CYR" w:hAnsi="Times New Roman CYR" w:cs="Times New Roman CYR"/>
          <w:b/>
          <w:color w:val="000000"/>
          <w:sz w:val="24"/>
          <w:szCs w:val="24"/>
        </w:rPr>
        <w:t>Амортизационные отчисления</w:t>
      </w:r>
    </w:p>
    <w:p w:rsidR="004A1652" w:rsidRDefault="004A1652" w:rsidP="00D60301">
      <w:pPr>
        <w:pStyle w:val="ConsPlusNormal"/>
        <w:ind w:firstLine="709"/>
        <w:jc w:val="both"/>
      </w:pPr>
      <w:r w:rsidRPr="00C8060C">
        <w:t>Амортизационные отчисления</w:t>
      </w:r>
      <w:r>
        <w:t xml:space="preserve"> по заявке организации составляют 13 014,2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</w:t>
      </w:r>
    </w:p>
    <w:p w:rsidR="00D60301" w:rsidRDefault="004A1652" w:rsidP="00D60301">
      <w:pPr>
        <w:pStyle w:val="ConsPlusNormal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t>Департаментом р</w:t>
      </w:r>
      <w:r w:rsidR="00D60301">
        <w:t>асходы на амортизационные отчисления</w:t>
      </w:r>
      <w:r>
        <w:t xml:space="preserve"> признаны экономически обоснованными в размере 11 601,3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 и сформированы</w:t>
      </w:r>
      <w:r w:rsidR="00D60301">
        <w:t xml:space="preserve"> по РЭС и ЭМУ – прямым счетом, исходя из расчета экономически обоснованного размера амортизации на плановый период регулирования в соответствии с требованием п. 27 Основ ценообразования с учётом максимального срока полезного использования активов и отнесения этих активов к соответствующей амортизационной группе в соответствии с </w:t>
      </w:r>
      <w:hyperlink r:id="rId9" w:history="1">
        <w:r w:rsidR="00D60301" w:rsidRPr="00757871">
          <w:rPr>
            <w:color w:val="000000"/>
          </w:rPr>
          <w:t>Классификацией</w:t>
        </w:r>
      </w:hyperlink>
      <w:r w:rsidR="00D60301" w:rsidRPr="00757871">
        <w:rPr>
          <w:color w:val="000000"/>
        </w:rPr>
        <w:t xml:space="preserve"> </w:t>
      </w:r>
      <w:proofErr w:type="gramStart"/>
      <w:r w:rsidR="00D60301" w:rsidRPr="00757871">
        <w:rPr>
          <w:color w:val="000000"/>
        </w:rPr>
        <w:t>основных средств</w:t>
      </w:r>
      <w:r w:rsidR="00D60301">
        <w:t>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</w:t>
      </w:r>
      <w:r w:rsidR="00D60301" w:rsidRPr="00CE3F25">
        <w:rPr>
          <w:color w:val="000000" w:themeColor="text1"/>
        </w:rPr>
        <w:t>"</w:t>
      </w:r>
      <w:r w:rsidR="00D60301">
        <w:rPr>
          <w:color w:val="000000" w:themeColor="text1"/>
        </w:rPr>
        <w:t xml:space="preserve">, при этом учтена амортизация </w:t>
      </w:r>
      <w:r w:rsidR="00D60301" w:rsidRPr="00CA49BB">
        <w:t xml:space="preserve"> </w:t>
      </w:r>
      <w:r w:rsidR="00D60301">
        <w:t>по основным средствам, фактически введенным в эксплуатацию за 9 месяцев 201</w:t>
      </w:r>
      <w:r>
        <w:t>9</w:t>
      </w:r>
      <w:r w:rsidR="00D60301">
        <w:t xml:space="preserve"> года, в част</w:t>
      </w:r>
      <w:r>
        <w:t xml:space="preserve">и амортизационных отчислений </w:t>
      </w:r>
      <w:r w:rsidR="00D60301">
        <w:t>общехозяйственны</w:t>
      </w:r>
      <w:r>
        <w:t>х</w:t>
      </w:r>
      <w:r w:rsidR="00D60301">
        <w:t xml:space="preserve"> подразделени</w:t>
      </w:r>
      <w:r>
        <w:t xml:space="preserve">й - </w:t>
      </w:r>
      <w:r w:rsidR="00D60301">
        <w:t>исходя из фактич</w:t>
      </w:r>
      <w:r>
        <w:t>еских данных за отчетный период</w:t>
      </w:r>
      <w:r w:rsidR="00D60301">
        <w:t xml:space="preserve">. </w:t>
      </w:r>
      <w:proofErr w:type="gramEnd"/>
    </w:p>
    <w:p w:rsidR="004A1652" w:rsidRDefault="004A1652" w:rsidP="00D60301">
      <w:pPr>
        <w:pStyle w:val="ConsPlusNormal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Амортизационные отчисления </w:t>
      </w:r>
      <w:r w:rsidR="009125FD">
        <w:rPr>
          <w:rFonts w:ascii="Times New Roman CYR" w:hAnsi="Times New Roman CYR" w:cs="Times New Roman CYR"/>
          <w:color w:val="000000"/>
        </w:rPr>
        <w:t>являются источником финансирования утвержденной в установленном порядке инвестиционной программы.</w:t>
      </w:r>
    </w:p>
    <w:p w:rsidR="00D60301" w:rsidRDefault="00D60301" w:rsidP="00D60301">
      <w:pPr>
        <w:pStyle w:val="ConsPlusNormal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D60301" w:rsidRPr="00D60301" w:rsidRDefault="00D60301" w:rsidP="00D60301">
      <w:pPr>
        <w:pStyle w:val="ConsPlusNormal"/>
        <w:ind w:firstLine="709"/>
        <w:jc w:val="both"/>
        <w:rPr>
          <w:b/>
        </w:rPr>
      </w:pPr>
      <w:r w:rsidRPr="0018647B">
        <w:rPr>
          <w:rFonts w:ascii="Times New Roman CYR" w:hAnsi="Times New Roman CYR" w:cs="Times New Roman CYR"/>
          <w:b/>
          <w:color w:val="000000"/>
        </w:rPr>
        <w:t>Налоги</w:t>
      </w:r>
    </w:p>
    <w:p w:rsidR="00A61493" w:rsidRDefault="001069E9" w:rsidP="00E642C2">
      <w:pPr>
        <w:pStyle w:val="a3"/>
        <w:spacing w:after="0"/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Расходы на уплату</w:t>
      </w:r>
      <w:r w:rsidRPr="00B52249">
        <w:rPr>
          <w:bCs/>
          <w:color w:val="000000"/>
          <w:sz w:val="24"/>
          <w:szCs w:val="24"/>
        </w:rPr>
        <w:t xml:space="preserve"> налогов</w:t>
      </w:r>
      <w:r>
        <w:rPr>
          <w:bCs/>
          <w:color w:val="000000"/>
          <w:sz w:val="24"/>
          <w:szCs w:val="24"/>
        </w:rPr>
        <w:t xml:space="preserve"> </w:t>
      </w:r>
      <w:r w:rsidR="00F729DC">
        <w:rPr>
          <w:bCs/>
          <w:color w:val="000000"/>
          <w:sz w:val="24"/>
          <w:szCs w:val="24"/>
        </w:rPr>
        <w:t xml:space="preserve">по проекту организации составляют </w:t>
      </w:r>
      <w:r w:rsidR="00A61493">
        <w:rPr>
          <w:bCs/>
          <w:color w:val="000000"/>
          <w:sz w:val="24"/>
          <w:szCs w:val="24"/>
        </w:rPr>
        <w:t xml:space="preserve">1582,9 </w:t>
      </w:r>
      <w:proofErr w:type="spellStart"/>
      <w:r w:rsidR="00A61493">
        <w:rPr>
          <w:bCs/>
          <w:color w:val="000000"/>
          <w:sz w:val="24"/>
          <w:szCs w:val="24"/>
        </w:rPr>
        <w:t>тыс</w:t>
      </w:r>
      <w:proofErr w:type="gramStart"/>
      <w:r w:rsidR="00A61493">
        <w:rPr>
          <w:bCs/>
          <w:color w:val="000000"/>
          <w:sz w:val="24"/>
          <w:szCs w:val="24"/>
        </w:rPr>
        <w:t>.р</w:t>
      </w:r>
      <w:proofErr w:type="gramEnd"/>
      <w:r w:rsidR="00A61493">
        <w:rPr>
          <w:bCs/>
          <w:color w:val="000000"/>
          <w:sz w:val="24"/>
          <w:szCs w:val="24"/>
        </w:rPr>
        <w:t>уб</w:t>
      </w:r>
      <w:proofErr w:type="spellEnd"/>
      <w:r w:rsidR="00A61493">
        <w:rPr>
          <w:bCs/>
          <w:color w:val="000000"/>
          <w:sz w:val="24"/>
          <w:szCs w:val="24"/>
        </w:rPr>
        <w:t>., в том числе:</w:t>
      </w:r>
    </w:p>
    <w:p w:rsidR="00A61493" w:rsidRDefault="00A61493" w:rsidP="00A61493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E374C3">
        <w:rPr>
          <w:sz w:val="24"/>
          <w:szCs w:val="24"/>
        </w:rPr>
        <w:t xml:space="preserve">алог на имущество </w:t>
      </w:r>
      <w:r>
        <w:rPr>
          <w:sz w:val="24"/>
          <w:szCs w:val="24"/>
        </w:rPr>
        <w:t xml:space="preserve">– 1500,7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., </w:t>
      </w:r>
      <w:r w:rsidR="00E374C3">
        <w:rPr>
          <w:sz w:val="24"/>
          <w:szCs w:val="24"/>
        </w:rPr>
        <w:t>рассчитан</w:t>
      </w:r>
      <w:r>
        <w:rPr>
          <w:sz w:val="24"/>
          <w:szCs w:val="24"/>
        </w:rPr>
        <w:t>ный</w:t>
      </w:r>
      <w:r w:rsidR="00E374C3">
        <w:rPr>
          <w:sz w:val="24"/>
          <w:szCs w:val="24"/>
        </w:rPr>
        <w:t xml:space="preserve"> исходя из фактически понесенных организацией расходов за 2018 год, с учетом отнесения на регулируемый вид деятельности согласно положениям учетной политики организации пропорционально плановой выручке </w:t>
      </w:r>
      <w:r>
        <w:rPr>
          <w:sz w:val="24"/>
          <w:szCs w:val="24"/>
        </w:rPr>
        <w:t>по видам деятельности;</w:t>
      </w:r>
    </w:p>
    <w:p w:rsidR="00A61493" w:rsidRDefault="00A61493" w:rsidP="00A61493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транспортный налог – 82,2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., исходя из</w:t>
      </w:r>
      <w:r w:rsidR="00E374C3">
        <w:rPr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фактически сложившегося в 2018 году в целом по организации, </w:t>
      </w:r>
      <w:r>
        <w:rPr>
          <w:sz w:val="24"/>
          <w:szCs w:val="24"/>
        </w:rPr>
        <w:t>с учетом отнесения на регулируемый вид деятельности согласно положениям учетной политики организации пропорционально плановой выручке по видам деятельности;</w:t>
      </w:r>
    </w:p>
    <w:p w:rsidR="00A074E5" w:rsidRDefault="00A074E5" w:rsidP="00A61493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налог на прибыль – 2103,3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4E168D" w:rsidRDefault="004E168D" w:rsidP="00A61493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итогам деятельности за 2018 год  ФГУП «УЭВ» получена прибыль в размере 23 482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  <w:r w:rsidR="00A36DED">
        <w:rPr>
          <w:sz w:val="24"/>
          <w:szCs w:val="24"/>
        </w:rPr>
        <w:t>, в соответствии с данными бухгалтерского учета</w:t>
      </w:r>
      <w:r>
        <w:rPr>
          <w:sz w:val="24"/>
          <w:szCs w:val="24"/>
        </w:rPr>
        <w:t xml:space="preserve">, с которой был уплачен налог на прибыль в размере 4 297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 </w:t>
      </w:r>
      <w:r w:rsidR="00A36DED">
        <w:rPr>
          <w:sz w:val="24"/>
          <w:szCs w:val="24"/>
        </w:rPr>
        <w:t>По</w:t>
      </w:r>
      <w:r>
        <w:rPr>
          <w:sz w:val="24"/>
          <w:szCs w:val="24"/>
        </w:rPr>
        <w:t xml:space="preserve"> деятельност</w:t>
      </w:r>
      <w:r w:rsidR="00A36DED">
        <w:rPr>
          <w:sz w:val="24"/>
          <w:szCs w:val="24"/>
        </w:rPr>
        <w:t>и</w:t>
      </w:r>
      <w:r>
        <w:rPr>
          <w:sz w:val="24"/>
          <w:szCs w:val="24"/>
        </w:rPr>
        <w:t xml:space="preserve"> по передаче электрической энергии </w:t>
      </w:r>
      <w:r w:rsidR="00A36DED">
        <w:rPr>
          <w:sz w:val="24"/>
          <w:szCs w:val="24"/>
        </w:rPr>
        <w:t>по факту за</w:t>
      </w:r>
      <w:r>
        <w:rPr>
          <w:sz w:val="24"/>
          <w:szCs w:val="24"/>
        </w:rPr>
        <w:t xml:space="preserve"> отчетн</w:t>
      </w:r>
      <w:r w:rsidR="00A36DED">
        <w:rPr>
          <w:sz w:val="24"/>
          <w:szCs w:val="24"/>
        </w:rPr>
        <w:t>ый</w:t>
      </w:r>
      <w:r>
        <w:rPr>
          <w:sz w:val="24"/>
          <w:szCs w:val="24"/>
        </w:rPr>
        <w:t xml:space="preserve"> период </w:t>
      </w:r>
      <w:r w:rsidR="00A36DED">
        <w:rPr>
          <w:sz w:val="24"/>
          <w:szCs w:val="24"/>
        </w:rPr>
        <w:t>сложился убыток, следовательно</w:t>
      </w:r>
      <w:r w:rsidR="002C3DB7">
        <w:rPr>
          <w:sz w:val="24"/>
          <w:szCs w:val="24"/>
        </w:rPr>
        <w:t>,</w:t>
      </w:r>
      <w:r w:rsidR="00A36DED">
        <w:rPr>
          <w:sz w:val="24"/>
          <w:szCs w:val="24"/>
        </w:rPr>
        <w:t xml:space="preserve"> </w:t>
      </w:r>
      <w:r w:rsidR="002C3DB7">
        <w:rPr>
          <w:sz w:val="24"/>
          <w:szCs w:val="24"/>
        </w:rPr>
        <w:t>расходы на уплату налога на прибыль по регулируемой деятельности на 2020 год учтены не будут.</w:t>
      </w:r>
      <w:r w:rsidR="00A36DED">
        <w:rPr>
          <w:sz w:val="24"/>
          <w:szCs w:val="24"/>
        </w:rPr>
        <w:t xml:space="preserve"> </w:t>
      </w:r>
    </w:p>
    <w:p w:rsidR="001069E9" w:rsidRPr="00C8060C" w:rsidRDefault="004E168D" w:rsidP="00E642C2">
      <w:pPr>
        <w:pStyle w:val="a3"/>
        <w:spacing w:after="0"/>
        <w:ind w:left="0"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Расходы по уплате транспортного налога </w:t>
      </w:r>
      <w:r w:rsidR="0018647B">
        <w:rPr>
          <w:rFonts w:ascii="Times New Roman CYR" w:hAnsi="Times New Roman CYR" w:cs="Times New Roman CYR"/>
          <w:color w:val="000000"/>
          <w:sz w:val="24"/>
          <w:szCs w:val="24"/>
        </w:rPr>
        <w:t xml:space="preserve">и налога на </w:t>
      </w:r>
      <w:r w:rsidR="00C8060C">
        <w:rPr>
          <w:rFonts w:ascii="Times New Roman CYR" w:hAnsi="Times New Roman CYR" w:cs="Times New Roman CYR"/>
          <w:color w:val="000000"/>
          <w:sz w:val="24"/>
          <w:szCs w:val="24"/>
        </w:rPr>
        <w:t>имущество</w:t>
      </w:r>
      <w:r w:rsidR="0018647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</w:t>
      </w:r>
      <w:r w:rsidR="00A61493">
        <w:rPr>
          <w:rFonts w:ascii="Times New Roman CYR" w:hAnsi="Times New Roman CYR" w:cs="Times New Roman CYR"/>
          <w:color w:val="000000"/>
          <w:sz w:val="24"/>
          <w:szCs w:val="24"/>
        </w:rPr>
        <w:t xml:space="preserve">епартаментом признаны </w:t>
      </w:r>
      <w:r w:rsidR="00A61493" w:rsidRPr="00C8060C">
        <w:rPr>
          <w:rFonts w:ascii="Times New Roman CYR" w:hAnsi="Times New Roman CYR" w:cs="Times New Roman CYR"/>
          <w:color w:val="000000"/>
          <w:sz w:val="24"/>
          <w:szCs w:val="24"/>
        </w:rPr>
        <w:t>экономически обоснованными в соответствии с предложением организации.</w:t>
      </w:r>
    </w:p>
    <w:p w:rsidR="004D2EA7" w:rsidRPr="00C8060C" w:rsidRDefault="004D2EA7" w:rsidP="00E642C2">
      <w:pPr>
        <w:pStyle w:val="a3"/>
        <w:spacing w:after="0"/>
        <w:ind w:left="0"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D2EA7" w:rsidRPr="00C8060C" w:rsidRDefault="004D2EA7" w:rsidP="00E642C2">
      <w:pPr>
        <w:pStyle w:val="a3"/>
        <w:spacing w:after="0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C8060C">
        <w:rPr>
          <w:rFonts w:ascii="Times New Roman CYR" w:hAnsi="Times New Roman CYR" w:cs="Times New Roman CYR"/>
          <w:b/>
          <w:color w:val="000000"/>
          <w:sz w:val="24"/>
          <w:szCs w:val="24"/>
        </w:rPr>
        <w:t>Расходы на финансирование инвестиционной программы</w:t>
      </w:r>
    </w:p>
    <w:p w:rsidR="004D2EA7" w:rsidRPr="00C8060C" w:rsidRDefault="004D2EA7" w:rsidP="00E642C2">
      <w:pPr>
        <w:pStyle w:val="a3"/>
        <w:spacing w:after="0"/>
        <w:ind w:left="0"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D2EA7" w:rsidRPr="004D2EA7" w:rsidRDefault="004D2EA7" w:rsidP="004D2EA7">
      <w:pPr>
        <w:autoSpaceDE/>
        <w:autoSpaceDN/>
        <w:ind w:firstLine="709"/>
        <w:jc w:val="both"/>
        <w:rPr>
          <w:sz w:val="24"/>
          <w:szCs w:val="24"/>
        </w:rPr>
      </w:pPr>
      <w:r w:rsidRPr="00C8060C">
        <w:rPr>
          <w:sz w:val="24"/>
          <w:szCs w:val="24"/>
        </w:rPr>
        <w:t xml:space="preserve">ФГУП «УЭВ» представлена Инвестиционная программа «Развитие системы электроснабжения Советского района (Академгородок) </w:t>
      </w:r>
      <w:proofErr w:type="spellStart"/>
      <w:r w:rsidRPr="00C8060C">
        <w:rPr>
          <w:sz w:val="24"/>
          <w:szCs w:val="24"/>
        </w:rPr>
        <w:t>г</w:t>
      </w:r>
      <w:proofErr w:type="gramStart"/>
      <w:r w:rsidRPr="00C8060C">
        <w:rPr>
          <w:sz w:val="24"/>
          <w:szCs w:val="24"/>
        </w:rPr>
        <w:t>.Н</w:t>
      </w:r>
      <w:proofErr w:type="gramEnd"/>
      <w:r w:rsidRPr="00C8060C">
        <w:rPr>
          <w:sz w:val="24"/>
          <w:szCs w:val="24"/>
        </w:rPr>
        <w:t>овосибирска</w:t>
      </w:r>
      <w:proofErr w:type="spellEnd"/>
      <w:r w:rsidRPr="00C8060C">
        <w:rPr>
          <w:sz w:val="24"/>
          <w:szCs w:val="24"/>
        </w:rPr>
        <w:t xml:space="preserve"> на период 2020-2024гг.», утвержденная приказом Министерства жилищно-коммунального хозяйства и энергетики Новосибирской</w:t>
      </w:r>
      <w:r>
        <w:rPr>
          <w:sz w:val="24"/>
          <w:szCs w:val="24"/>
        </w:rPr>
        <w:t xml:space="preserve"> области от 12</w:t>
      </w:r>
      <w:r w:rsidRPr="004D2EA7">
        <w:rPr>
          <w:sz w:val="24"/>
          <w:szCs w:val="24"/>
        </w:rPr>
        <w:t>.0</w:t>
      </w:r>
      <w:r>
        <w:rPr>
          <w:sz w:val="24"/>
          <w:szCs w:val="24"/>
        </w:rPr>
        <w:t>7</w:t>
      </w:r>
      <w:r w:rsidRPr="004D2EA7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4D2EA7">
        <w:rPr>
          <w:sz w:val="24"/>
          <w:szCs w:val="24"/>
        </w:rPr>
        <w:t xml:space="preserve"> № </w:t>
      </w:r>
      <w:r>
        <w:rPr>
          <w:sz w:val="24"/>
          <w:szCs w:val="24"/>
        </w:rPr>
        <w:t>134</w:t>
      </w:r>
      <w:r w:rsidRPr="004D2EA7">
        <w:rPr>
          <w:sz w:val="24"/>
          <w:szCs w:val="24"/>
        </w:rPr>
        <w:t xml:space="preserve">. </w:t>
      </w:r>
    </w:p>
    <w:p w:rsidR="004D2EA7" w:rsidRPr="004D2EA7" w:rsidRDefault="004D2EA7" w:rsidP="004D2EA7">
      <w:pPr>
        <w:autoSpaceDE/>
        <w:autoSpaceDN/>
        <w:ind w:firstLine="709"/>
        <w:jc w:val="both"/>
        <w:rPr>
          <w:sz w:val="24"/>
          <w:szCs w:val="24"/>
        </w:rPr>
      </w:pPr>
      <w:r w:rsidRPr="004D2EA7">
        <w:rPr>
          <w:sz w:val="24"/>
          <w:szCs w:val="24"/>
        </w:rPr>
        <w:t>Согласно утвержденной Инвестиционной программе на 20</w:t>
      </w:r>
      <w:r>
        <w:rPr>
          <w:sz w:val="24"/>
          <w:szCs w:val="24"/>
        </w:rPr>
        <w:t>20</w:t>
      </w:r>
      <w:r w:rsidRPr="004D2EA7">
        <w:rPr>
          <w:sz w:val="24"/>
          <w:szCs w:val="24"/>
        </w:rPr>
        <w:t xml:space="preserve"> год предприятием предусмотрены средства на финансирование капитальных вложений в размере 15 </w:t>
      </w:r>
      <w:r>
        <w:rPr>
          <w:sz w:val="24"/>
          <w:szCs w:val="24"/>
        </w:rPr>
        <w:t>562</w:t>
      </w:r>
      <w:r w:rsidRPr="004D2EA7">
        <w:rPr>
          <w:sz w:val="24"/>
          <w:szCs w:val="24"/>
        </w:rPr>
        <w:t xml:space="preserve">,0 </w:t>
      </w:r>
      <w:proofErr w:type="spellStart"/>
      <w:r w:rsidRPr="004D2EA7">
        <w:rPr>
          <w:sz w:val="24"/>
          <w:szCs w:val="24"/>
        </w:rPr>
        <w:t>тыс</w:t>
      </w:r>
      <w:proofErr w:type="gramStart"/>
      <w:r w:rsidRPr="004D2EA7">
        <w:rPr>
          <w:sz w:val="24"/>
          <w:szCs w:val="24"/>
        </w:rPr>
        <w:t>.р</w:t>
      </w:r>
      <w:proofErr w:type="gramEnd"/>
      <w:r w:rsidRPr="004D2EA7">
        <w:rPr>
          <w:sz w:val="24"/>
          <w:szCs w:val="24"/>
        </w:rPr>
        <w:t>уб</w:t>
      </w:r>
      <w:proofErr w:type="spellEnd"/>
      <w:r w:rsidRPr="004D2EA7">
        <w:rPr>
          <w:sz w:val="24"/>
          <w:szCs w:val="24"/>
        </w:rPr>
        <w:t>. (без НДС).</w:t>
      </w:r>
    </w:p>
    <w:p w:rsidR="004D2EA7" w:rsidRPr="004D2EA7" w:rsidRDefault="004D2EA7" w:rsidP="004D2EA7">
      <w:pPr>
        <w:autoSpaceDE/>
        <w:autoSpaceDN/>
        <w:ind w:firstLine="709"/>
        <w:jc w:val="both"/>
        <w:rPr>
          <w:sz w:val="24"/>
          <w:szCs w:val="24"/>
        </w:rPr>
      </w:pPr>
      <w:r w:rsidRPr="004D2EA7">
        <w:rPr>
          <w:sz w:val="24"/>
          <w:szCs w:val="24"/>
        </w:rPr>
        <w:t xml:space="preserve">Департаментом при </w:t>
      </w:r>
      <w:r>
        <w:rPr>
          <w:sz w:val="24"/>
          <w:szCs w:val="24"/>
        </w:rPr>
        <w:t xml:space="preserve">формировании НВВ </w:t>
      </w:r>
      <w:r w:rsidRPr="004D2EA7">
        <w:rPr>
          <w:sz w:val="24"/>
          <w:szCs w:val="24"/>
        </w:rPr>
        <w:t>на 20</w:t>
      </w:r>
      <w:r>
        <w:rPr>
          <w:sz w:val="24"/>
          <w:szCs w:val="24"/>
        </w:rPr>
        <w:t>20</w:t>
      </w:r>
      <w:r w:rsidRPr="004D2EA7">
        <w:rPr>
          <w:sz w:val="24"/>
          <w:szCs w:val="24"/>
        </w:rPr>
        <w:t xml:space="preserve"> год </w:t>
      </w:r>
      <w:r>
        <w:rPr>
          <w:sz w:val="24"/>
          <w:szCs w:val="24"/>
        </w:rPr>
        <w:t>расходы</w:t>
      </w:r>
      <w:r w:rsidRPr="004D2EA7">
        <w:rPr>
          <w:sz w:val="24"/>
          <w:szCs w:val="24"/>
        </w:rPr>
        <w:t xml:space="preserve"> на капитальные вложения ФГУП «УЭВ» предусмотрены в полном объеме. В качестве источников финансирования определены амортизационные отчисления, предусмотренные в составе неподконтрольных расходов, и средства из прибыли. </w:t>
      </w:r>
    </w:p>
    <w:p w:rsidR="004D2EA7" w:rsidRPr="004D2EA7" w:rsidRDefault="004D2EA7" w:rsidP="004D2EA7">
      <w:pPr>
        <w:autoSpaceDE/>
        <w:autoSpaceDN/>
        <w:ind w:firstLine="709"/>
        <w:jc w:val="both"/>
        <w:rPr>
          <w:sz w:val="24"/>
          <w:szCs w:val="24"/>
        </w:rPr>
      </w:pPr>
      <w:proofErr w:type="gramStart"/>
      <w:r w:rsidRPr="004D2EA7">
        <w:rPr>
          <w:sz w:val="24"/>
          <w:szCs w:val="24"/>
        </w:rPr>
        <w:t>При этом департаментом учтено требование п.38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 № 1178, в соответствии с которым «расходы на финансирование капитальных вложений из прибыли организации, тарифы на услуги по передаче электрической энергии для которой устанавливаются с применением метода долгосрочной индексации необходимой валовой выручки, не могут превышать 12 процентов необходимой</w:t>
      </w:r>
      <w:proofErr w:type="gramEnd"/>
      <w:r w:rsidRPr="004D2EA7">
        <w:rPr>
          <w:sz w:val="24"/>
          <w:szCs w:val="24"/>
        </w:rPr>
        <w:t xml:space="preserve"> валовой выручки». </w:t>
      </w:r>
    </w:p>
    <w:p w:rsidR="004D2EA7" w:rsidRPr="004D2EA7" w:rsidRDefault="004D2EA7" w:rsidP="004D2EA7">
      <w:pPr>
        <w:autoSpaceDE/>
        <w:autoSpaceDN/>
        <w:ind w:firstLine="709"/>
        <w:jc w:val="both"/>
        <w:rPr>
          <w:sz w:val="24"/>
          <w:szCs w:val="24"/>
        </w:rPr>
      </w:pPr>
      <w:r w:rsidRPr="004D2EA7">
        <w:rPr>
          <w:sz w:val="24"/>
          <w:szCs w:val="24"/>
        </w:rPr>
        <w:t>Величина капитальных вложений, учтённых департаментом при формировании тарифов на 20</w:t>
      </w:r>
      <w:r w:rsidR="00061CBE">
        <w:rPr>
          <w:sz w:val="24"/>
          <w:szCs w:val="24"/>
        </w:rPr>
        <w:t>20</w:t>
      </w:r>
      <w:r w:rsidRPr="004D2EA7">
        <w:rPr>
          <w:sz w:val="24"/>
          <w:szCs w:val="24"/>
        </w:rPr>
        <w:t xml:space="preserve"> год, и источники финансирования отражены в таблице </w:t>
      </w:r>
      <w:r w:rsidR="00B27D55">
        <w:rPr>
          <w:sz w:val="24"/>
          <w:szCs w:val="24"/>
        </w:rPr>
        <w:t>8</w:t>
      </w:r>
      <w:r w:rsidRPr="004D2EA7">
        <w:rPr>
          <w:sz w:val="24"/>
          <w:szCs w:val="24"/>
        </w:rPr>
        <w:t>.</w:t>
      </w:r>
    </w:p>
    <w:p w:rsidR="004D2EA7" w:rsidRPr="004D2EA7" w:rsidRDefault="004D2EA7" w:rsidP="004D2EA7">
      <w:pPr>
        <w:autoSpaceDE/>
        <w:autoSpaceDN/>
        <w:ind w:firstLine="709"/>
        <w:jc w:val="right"/>
        <w:rPr>
          <w:sz w:val="24"/>
          <w:szCs w:val="24"/>
        </w:rPr>
      </w:pPr>
      <w:r w:rsidRPr="004D2EA7">
        <w:rPr>
          <w:sz w:val="24"/>
          <w:szCs w:val="24"/>
        </w:rPr>
        <w:t xml:space="preserve">Таблица </w:t>
      </w:r>
      <w:r w:rsidR="00B27D55">
        <w:rPr>
          <w:sz w:val="24"/>
          <w:szCs w:val="24"/>
        </w:rPr>
        <w:t>8</w:t>
      </w:r>
    </w:p>
    <w:p w:rsidR="004D2EA7" w:rsidRPr="004D2EA7" w:rsidRDefault="004D2EA7" w:rsidP="004D2EA7">
      <w:pPr>
        <w:autoSpaceDE/>
        <w:autoSpaceDN/>
        <w:ind w:firstLine="709"/>
        <w:jc w:val="right"/>
        <w:rPr>
          <w:sz w:val="20"/>
          <w:szCs w:val="20"/>
        </w:rPr>
      </w:pPr>
      <w:proofErr w:type="spellStart"/>
      <w:r w:rsidRPr="004D2EA7">
        <w:rPr>
          <w:sz w:val="20"/>
          <w:szCs w:val="20"/>
        </w:rPr>
        <w:t>тыс</w:t>
      </w:r>
      <w:proofErr w:type="gramStart"/>
      <w:r w:rsidRPr="004D2EA7">
        <w:rPr>
          <w:sz w:val="20"/>
          <w:szCs w:val="20"/>
        </w:rPr>
        <w:t>.р</w:t>
      </w:r>
      <w:proofErr w:type="gramEnd"/>
      <w:r w:rsidRPr="004D2EA7">
        <w:rPr>
          <w:sz w:val="20"/>
          <w:szCs w:val="20"/>
        </w:rPr>
        <w:t>уб</w:t>
      </w:r>
      <w:proofErr w:type="spellEnd"/>
      <w:r w:rsidRPr="004D2EA7">
        <w:rPr>
          <w:sz w:val="20"/>
          <w:szCs w:val="20"/>
        </w:rPr>
        <w:t>.</w:t>
      </w:r>
    </w:p>
    <w:tbl>
      <w:tblPr>
        <w:tblW w:w="5258" w:type="dxa"/>
        <w:tblInd w:w="2093" w:type="dxa"/>
        <w:tblLook w:val="04A0" w:firstRow="1" w:lastRow="0" w:firstColumn="1" w:lastColumn="0" w:noHBand="0" w:noVBand="1"/>
      </w:tblPr>
      <w:tblGrid>
        <w:gridCol w:w="3982"/>
        <w:gridCol w:w="1276"/>
      </w:tblGrid>
      <w:tr w:rsidR="004D2EA7" w:rsidRPr="004D2EA7" w:rsidTr="004D2EA7">
        <w:trPr>
          <w:trHeight w:val="234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A7" w:rsidRPr="004D2EA7" w:rsidRDefault="004D2EA7" w:rsidP="004D2EA7">
            <w:pPr>
              <w:autoSpaceDE/>
              <w:autoSpaceDN/>
              <w:rPr>
                <w:sz w:val="20"/>
                <w:szCs w:val="20"/>
              </w:rPr>
            </w:pPr>
            <w:r w:rsidRPr="004D2EA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A7" w:rsidRPr="004D2EA7" w:rsidRDefault="004D2EA7" w:rsidP="00061CBE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4D2EA7">
              <w:rPr>
                <w:sz w:val="20"/>
                <w:szCs w:val="20"/>
              </w:rPr>
              <w:t>20</w:t>
            </w:r>
            <w:r w:rsidR="00061CBE">
              <w:rPr>
                <w:sz w:val="20"/>
                <w:szCs w:val="20"/>
              </w:rPr>
              <w:t xml:space="preserve">20 </w:t>
            </w:r>
            <w:r w:rsidRPr="004D2EA7">
              <w:rPr>
                <w:sz w:val="20"/>
                <w:szCs w:val="20"/>
              </w:rPr>
              <w:t>год</w:t>
            </w:r>
          </w:p>
        </w:tc>
      </w:tr>
      <w:tr w:rsidR="004D2EA7" w:rsidRPr="004D2EA7" w:rsidTr="004D2EA7">
        <w:trPr>
          <w:trHeight w:val="41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A7" w:rsidRPr="004D2EA7" w:rsidRDefault="004D2EA7" w:rsidP="004D2EA7">
            <w:pPr>
              <w:autoSpaceDE/>
              <w:autoSpaceDN/>
              <w:rPr>
                <w:sz w:val="20"/>
                <w:szCs w:val="20"/>
              </w:rPr>
            </w:pPr>
            <w:r w:rsidRPr="004D2EA7">
              <w:rPr>
                <w:sz w:val="20"/>
                <w:szCs w:val="20"/>
              </w:rPr>
              <w:t xml:space="preserve">НВВ, </w:t>
            </w:r>
            <w:proofErr w:type="gramStart"/>
            <w:r w:rsidRPr="004D2EA7">
              <w:rPr>
                <w:sz w:val="20"/>
                <w:szCs w:val="20"/>
              </w:rPr>
              <w:t>отнесенная</w:t>
            </w:r>
            <w:proofErr w:type="gramEnd"/>
            <w:r w:rsidRPr="004D2EA7">
              <w:rPr>
                <w:sz w:val="20"/>
                <w:szCs w:val="20"/>
              </w:rPr>
              <w:t xml:space="preserve"> на сторонних потребителей (до включения прибыли на  капвложения)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EA7" w:rsidRPr="00775E34" w:rsidRDefault="002C3DB7" w:rsidP="004D2EA7">
            <w:pPr>
              <w:autoSpaceDE/>
              <w:autoSpaceDN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94 367,0</w:t>
            </w:r>
          </w:p>
        </w:tc>
      </w:tr>
      <w:tr w:rsidR="004D2EA7" w:rsidRPr="004D2EA7" w:rsidTr="004D2EA7">
        <w:trPr>
          <w:trHeight w:val="402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A7" w:rsidRPr="004D2EA7" w:rsidRDefault="004D2EA7" w:rsidP="004D2EA7">
            <w:pPr>
              <w:autoSpaceDE/>
              <w:autoSpaceDN/>
              <w:rPr>
                <w:sz w:val="20"/>
                <w:szCs w:val="20"/>
              </w:rPr>
            </w:pPr>
            <w:r w:rsidRPr="004D2EA7">
              <w:rPr>
                <w:sz w:val="20"/>
                <w:szCs w:val="20"/>
              </w:rPr>
              <w:t>Величина капитальных вложений согласно Инвестиционной программе  (без НДС)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EA7" w:rsidRPr="00775E34" w:rsidRDefault="004D2EA7" w:rsidP="00061CBE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775E34">
              <w:rPr>
                <w:sz w:val="20"/>
                <w:szCs w:val="20"/>
              </w:rPr>
              <w:t>15 </w:t>
            </w:r>
            <w:r w:rsidR="00061CBE" w:rsidRPr="00775E34">
              <w:rPr>
                <w:sz w:val="20"/>
                <w:szCs w:val="20"/>
              </w:rPr>
              <w:t>562</w:t>
            </w:r>
            <w:r w:rsidRPr="00775E34">
              <w:rPr>
                <w:sz w:val="20"/>
                <w:szCs w:val="20"/>
              </w:rPr>
              <w:t>,0</w:t>
            </w:r>
          </w:p>
        </w:tc>
      </w:tr>
      <w:tr w:rsidR="004D2EA7" w:rsidRPr="004D2EA7" w:rsidTr="004D2EA7">
        <w:trPr>
          <w:trHeight w:val="222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A7" w:rsidRPr="004D2EA7" w:rsidRDefault="004D2EA7" w:rsidP="004D2EA7">
            <w:pPr>
              <w:autoSpaceDE/>
              <w:autoSpaceDN/>
              <w:rPr>
                <w:sz w:val="20"/>
                <w:szCs w:val="20"/>
              </w:rPr>
            </w:pPr>
            <w:r w:rsidRPr="004D2EA7">
              <w:rPr>
                <w:sz w:val="20"/>
                <w:szCs w:val="20"/>
              </w:rPr>
              <w:t>Источники финансирования: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EA7" w:rsidRPr="00775E34" w:rsidRDefault="004D2EA7" w:rsidP="004D2EA7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775E34">
              <w:rPr>
                <w:sz w:val="20"/>
                <w:szCs w:val="20"/>
              </w:rPr>
              <w:t> </w:t>
            </w:r>
          </w:p>
        </w:tc>
      </w:tr>
      <w:tr w:rsidR="004D2EA7" w:rsidRPr="004D2EA7" w:rsidTr="004D2EA7">
        <w:trPr>
          <w:trHeight w:val="268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A7" w:rsidRPr="004D2EA7" w:rsidRDefault="004D2EA7" w:rsidP="004D2EA7">
            <w:pPr>
              <w:autoSpaceDE/>
              <w:autoSpaceDN/>
              <w:rPr>
                <w:sz w:val="20"/>
                <w:szCs w:val="20"/>
              </w:rPr>
            </w:pPr>
            <w:r w:rsidRPr="004D2EA7">
              <w:rPr>
                <w:sz w:val="20"/>
                <w:szCs w:val="20"/>
              </w:rPr>
              <w:t>1. Амортизация в НВВ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EA7" w:rsidRPr="00775E34" w:rsidRDefault="001C6A42" w:rsidP="004D2EA7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775E34">
              <w:rPr>
                <w:sz w:val="20"/>
                <w:szCs w:val="20"/>
              </w:rPr>
              <w:t>10 929,4</w:t>
            </w:r>
          </w:p>
        </w:tc>
      </w:tr>
      <w:tr w:rsidR="004D2EA7" w:rsidRPr="004D2EA7" w:rsidTr="004D2EA7">
        <w:trPr>
          <w:trHeight w:val="561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A7" w:rsidRPr="004D2EA7" w:rsidRDefault="004D2EA7" w:rsidP="004D2EA7">
            <w:pPr>
              <w:autoSpaceDE/>
              <w:autoSpaceDN/>
              <w:rPr>
                <w:sz w:val="20"/>
                <w:szCs w:val="20"/>
              </w:rPr>
            </w:pPr>
            <w:r w:rsidRPr="004D2EA7">
              <w:rPr>
                <w:sz w:val="20"/>
                <w:szCs w:val="20"/>
              </w:rPr>
              <w:t xml:space="preserve">2. Капитальные вложения, предусмотренные департаментом  </w:t>
            </w:r>
          </w:p>
          <w:p w:rsidR="004D2EA7" w:rsidRPr="004D2EA7" w:rsidRDefault="004D2EA7" w:rsidP="004D2EA7">
            <w:pPr>
              <w:autoSpaceDE/>
              <w:autoSpaceDN/>
              <w:rPr>
                <w:b/>
                <w:sz w:val="20"/>
                <w:szCs w:val="20"/>
              </w:rPr>
            </w:pPr>
            <w:r w:rsidRPr="004D2EA7">
              <w:rPr>
                <w:sz w:val="20"/>
                <w:szCs w:val="20"/>
              </w:rPr>
              <w:t>в составе прибыли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EA7" w:rsidRPr="00775E34" w:rsidRDefault="001C6A42" w:rsidP="004D2EA7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775E34">
              <w:rPr>
                <w:b/>
                <w:bCs/>
                <w:sz w:val="20"/>
                <w:szCs w:val="20"/>
              </w:rPr>
              <w:t>4 632,6</w:t>
            </w:r>
          </w:p>
        </w:tc>
      </w:tr>
      <w:tr w:rsidR="004D2EA7" w:rsidRPr="004D2EA7" w:rsidTr="004D2EA7">
        <w:trPr>
          <w:trHeight w:val="426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A7" w:rsidRPr="004D2EA7" w:rsidRDefault="004D2EA7" w:rsidP="004D2EA7">
            <w:pPr>
              <w:autoSpaceDE/>
              <w:autoSpaceDN/>
              <w:rPr>
                <w:i/>
                <w:sz w:val="20"/>
                <w:szCs w:val="20"/>
              </w:rPr>
            </w:pPr>
            <w:r w:rsidRPr="004D2EA7">
              <w:rPr>
                <w:i/>
                <w:sz w:val="20"/>
                <w:szCs w:val="20"/>
              </w:rPr>
              <w:t>Расходы на капитальные вложения из прибыли от суммы НВВ,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EA7" w:rsidRPr="00775E34" w:rsidRDefault="00775E34" w:rsidP="002C3DB7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775E34">
              <w:rPr>
                <w:b/>
                <w:bCs/>
                <w:sz w:val="20"/>
                <w:szCs w:val="20"/>
              </w:rPr>
              <w:t>4,</w:t>
            </w:r>
            <w:r w:rsidR="002C3DB7">
              <w:rPr>
                <w:b/>
                <w:bCs/>
                <w:sz w:val="20"/>
                <w:szCs w:val="20"/>
              </w:rPr>
              <w:t>9</w:t>
            </w:r>
          </w:p>
        </w:tc>
      </w:tr>
    </w:tbl>
    <w:p w:rsidR="004D2EA7" w:rsidRDefault="004D2EA7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5557A" w:rsidRDefault="0005557A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5557A" w:rsidRPr="00B079EA" w:rsidRDefault="0005557A" w:rsidP="00B27D55">
      <w:pPr>
        <w:pStyle w:val="20"/>
        <w:numPr>
          <w:ilvl w:val="2"/>
          <w:numId w:val="21"/>
        </w:numPr>
        <w:spacing w:after="0" w:line="240" w:lineRule="auto"/>
        <w:jc w:val="both"/>
        <w:rPr>
          <w:b/>
          <w:iCs/>
          <w:color w:val="000000"/>
          <w:sz w:val="24"/>
          <w:szCs w:val="24"/>
        </w:rPr>
      </w:pPr>
      <w:r w:rsidRPr="00B079EA">
        <w:rPr>
          <w:b/>
          <w:iCs/>
          <w:color w:val="000000"/>
          <w:sz w:val="24"/>
          <w:szCs w:val="24"/>
        </w:rPr>
        <w:t>Расходы на покупку технологического расхода (потерь) электрической энергии на ее передачу</w:t>
      </w:r>
    </w:p>
    <w:p w:rsidR="0005557A" w:rsidRPr="00B079EA" w:rsidRDefault="0005557A" w:rsidP="0005557A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B079EA">
        <w:rPr>
          <w:sz w:val="24"/>
          <w:szCs w:val="24"/>
        </w:rPr>
        <w:t xml:space="preserve">Расходы на покупку </w:t>
      </w:r>
      <w:r w:rsidRPr="00B079EA">
        <w:rPr>
          <w:rFonts w:ascii="Times New Roman CYR" w:hAnsi="Times New Roman CYR" w:cs="Times New Roman CYR"/>
          <w:sz w:val="24"/>
          <w:szCs w:val="24"/>
        </w:rPr>
        <w:t>технологического расхода электрической энергии (потерь)</w:t>
      </w:r>
      <w:r w:rsidRPr="00B079EA">
        <w:rPr>
          <w:sz w:val="24"/>
          <w:szCs w:val="24"/>
        </w:rPr>
        <w:t xml:space="preserve"> определены департаментом в размере </w:t>
      </w:r>
      <w:r w:rsidR="00453BAA" w:rsidRPr="00B079EA">
        <w:rPr>
          <w:b/>
          <w:sz w:val="24"/>
          <w:szCs w:val="24"/>
        </w:rPr>
        <w:t>73</w:t>
      </w:r>
      <w:r w:rsidR="002C2C71" w:rsidRPr="00B079EA">
        <w:rPr>
          <w:b/>
          <w:sz w:val="24"/>
          <w:szCs w:val="24"/>
        </w:rPr>
        <w:t> 125,9</w:t>
      </w:r>
      <w:r w:rsidRPr="00B079EA">
        <w:rPr>
          <w:b/>
          <w:sz w:val="24"/>
          <w:szCs w:val="24"/>
        </w:rPr>
        <w:t xml:space="preserve"> </w:t>
      </w:r>
      <w:proofErr w:type="spellStart"/>
      <w:r w:rsidRPr="00B079EA">
        <w:rPr>
          <w:sz w:val="24"/>
          <w:szCs w:val="24"/>
        </w:rPr>
        <w:t>тыс</w:t>
      </w:r>
      <w:proofErr w:type="gramStart"/>
      <w:r w:rsidRPr="00B079EA">
        <w:rPr>
          <w:sz w:val="24"/>
          <w:szCs w:val="24"/>
        </w:rPr>
        <w:t>.р</w:t>
      </w:r>
      <w:proofErr w:type="gramEnd"/>
      <w:r w:rsidRPr="00B079EA">
        <w:rPr>
          <w:sz w:val="24"/>
          <w:szCs w:val="24"/>
        </w:rPr>
        <w:t>уб</w:t>
      </w:r>
      <w:proofErr w:type="spellEnd"/>
      <w:r w:rsidRPr="00B079EA">
        <w:rPr>
          <w:sz w:val="24"/>
          <w:szCs w:val="24"/>
        </w:rPr>
        <w:t xml:space="preserve">., исходя из рассчитанного департаментом норматива технологического расхода электрической энергии (потерь) на ее передачу </w:t>
      </w:r>
      <w:r w:rsidRPr="00B079EA">
        <w:rPr>
          <w:bCs/>
          <w:color w:val="000000"/>
          <w:sz w:val="24"/>
          <w:szCs w:val="24"/>
        </w:rPr>
        <w:t xml:space="preserve">в размере </w:t>
      </w:r>
      <w:r w:rsidR="00B1511E" w:rsidRPr="00B079EA">
        <w:rPr>
          <w:bCs/>
          <w:color w:val="000000"/>
          <w:sz w:val="24"/>
          <w:szCs w:val="24"/>
        </w:rPr>
        <w:t>7,41%</w:t>
      </w:r>
      <w:r w:rsidRPr="00B079EA">
        <w:rPr>
          <w:bCs/>
          <w:color w:val="000000"/>
          <w:sz w:val="24"/>
          <w:szCs w:val="24"/>
        </w:rPr>
        <w:t xml:space="preserve"> от отпуска в сеть организации, </w:t>
      </w:r>
      <w:r w:rsidRPr="00B079EA">
        <w:rPr>
          <w:rFonts w:ascii="Times New Roman CYR" w:hAnsi="Times New Roman CYR" w:cs="Times New Roman CYR"/>
          <w:sz w:val="24"/>
          <w:szCs w:val="24"/>
        </w:rPr>
        <w:t>и цены покупки потерь электрической энергии, учтенной при установлении тарифа на услуги по передаче электрической энергии на 20</w:t>
      </w:r>
      <w:r w:rsidR="00B1511E" w:rsidRPr="00B079EA">
        <w:rPr>
          <w:rFonts w:ascii="Times New Roman CYR" w:hAnsi="Times New Roman CYR" w:cs="Times New Roman CYR"/>
          <w:sz w:val="24"/>
          <w:szCs w:val="24"/>
        </w:rPr>
        <w:t>20</w:t>
      </w:r>
      <w:r w:rsidRPr="00B079EA">
        <w:rPr>
          <w:rFonts w:ascii="Times New Roman CYR" w:hAnsi="Times New Roman CYR" w:cs="Times New Roman CYR"/>
          <w:sz w:val="24"/>
          <w:szCs w:val="24"/>
        </w:rPr>
        <w:t xml:space="preserve"> г., в размере 2,</w:t>
      </w:r>
      <w:r w:rsidR="00453BAA" w:rsidRPr="00B079EA">
        <w:rPr>
          <w:rFonts w:ascii="Times New Roman CYR" w:hAnsi="Times New Roman CYR" w:cs="Times New Roman CYR"/>
          <w:sz w:val="24"/>
          <w:szCs w:val="24"/>
        </w:rPr>
        <w:t>17571</w:t>
      </w:r>
      <w:r w:rsidRPr="00B079EA">
        <w:rPr>
          <w:rFonts w:ascii="Times New Roman CYR" w:hAnsi="Times New Roman CYR" w:cs="Times New Roman CYR"/>
          <w:sz w:val="24"/>
          <w:szCs w:val="24"/>
        </w:rPr>
        <w:t xml:space="preserve"> руб./</w:t>
      </w:r>
      <w:proofErr w:type="spellStart"/>
      <w:proofErr w:type="gramStart"/>
      <w:r w:rsidRPr="00B079EA">
        <w:rPr>
          <w:rFonts w:ascii="Times New Roman CYR" w:hAnsi="Times New Roman CYR" w:cs="Times New Roman CYR"/>
          <w:sz w:val="24"/>
          <w:szCs w:val="24"/>
        </w:rPr>
        <w:t>кВтч</w:t>
      </w:r>
      <w:proofErr w:type="spellEnd"/>
      <w:r w:rsidRPr="00B079EA">
        <w:rPr>
          <w:rFonts w:ascii="Times New Roman CYR" w:hAnsi="Times New Roman CYR" w:cs="Times New Roman CYR"/>
          <w:sz w:val="24"/>
          <w:szCs w:val="24"/>
        </w:rPr>
        <w:t xml:space="preserve">, (сформирована с учетом официально опубликованных свободных (нерегулируемых) цен на электрическую энергию и свободных (нерегулируемых) </w:t>
      </w:r>
      <w:r w:rsidRPr="00B079EA">
        <w:rPr>
          <w:rFonts w:ascii="Times New Roman CYR" w:hAnsi="Times New Roman CYR" w:cs="Times New Roman CYR"/>
          <w:sz w:val="24"/>
          <w:szCs w:val="24"/>
        </w:rPr>
        <w:lastRenderedPageBreak/>
        <w:t>цен на мощность за 1 МВт пикового потребления по субъектам Российской Федерации на 20</w:t>
      </w:r>
      <w:r w:rsidR="00B1511E" w:rsidRPr="00B079EA">
        <w:rPr>
          <w:rFonts w:ascii="Times New Roman CYR" w:hAnsi="Times New Roman CYR" w:cs="Times New Roman CYR"/>
          <w:sz w:val="24"/>
          <w:szCs w:val="24"/>
        </w:rPr>
        <w:t>20</w:t>
      </w:r>
      <w:r w:rsidRPr="00B079EA">
        <w:rPr>
          <w:rFonts w:ascii="Times New Roman CYR" w:hAnsi="Times New Roman CYR" w:cs="Times New Roman CYR"/>
          <w:sz w:val="24"/>
          <w:szCs w:val="24"/>
        </w:rPr>
        <w:t xml:space="preserve"> год, по данным Ассоциации  «НП Совет рынка» по состоянию на 01.11.201</w:t>
      </w:r>
      <w:r w:rsidR="00B1511E" w:rsidRPr="00B079EA">
        <w:rPr>
          <w:rFonts w:ascii="Times New Roman CYR" w:hAnsi="Times New Roman CYR" w:cs="Times New Roman CYR"/>
          <w:sz w:val="24"/>
          <w:szCs w:val="24"/>
        </w:rPr>
        <w:t>9</w:t>
      </w:r>
      <w:r w:rsidRPr="00B079EA">
        <w:rPr>
          <w:rFonts w:ascii="Times New Roman CYR" w:hAnsi="Times New Roman CYR" w:cs="Times New Roman CYR"/>
          <w:sz w:val="24"/>
          <w:szCs w:val="24"/>
        </w:rPr>
        <w:t xml:space="preserve"> г., </w:t>
      </w:r>
      <w:r w:rsidR="00B1511E" w:rsidRPr="00B079EA">
        <w:rPr>
          <w:rFonts w:ascii="Times New Roman CYR" w:hAnsi="Times New Roman CYR" w:cs="Times New Roman CYR"/>
          <w:sz w:val="24"/>
          <w:szCs w:val="24"/>
        </w:rPr>
        <w:t xml:space="preserve">планируемой к </w:t>
      </w:r>
      <w:r w:rsidRPr="00B079EA">
        <w:rPr>
          <w:rFonts w:ascii="Times New Roman CYR" w:hAnsi="Times New Roman CYR" w:cs="Times New Roman CYR"/>
          <w:sz w:val="24"/>
          <w:szCs w:val="24"/>
        </w:rPr>
        <w:t>утвержден</w:t>
      </w:r>
      <w:r w:rsidR="00B1511E" w:rsidRPr="00B079EA">
        <w:rPr>
          <w:rFonts w:ascii="Times New Roman CYR" w:hAnsi="Times New Roman CYR" w:cs="Times New Roman CYR"/>
          <w:sz w:val="24"/>
          <w:szCs w:val="24"/>
        </w:rPr>
        <w:t>ию</w:t>
      </w:r>
      <w:r w:rsidRPr="00B079EA">
        <w:rPr>
          <w:rFonts w:ascii="Times New Roman CYR" w:hAnsi="Times New Roman CYR" w:cs="Times New Roman CYR"/>
          <w:sz w:val="24"/>
          <w:szCs w:val="24"/>
        </w:rPr>
        <w:t xml:space="preserve"> приказом департамента величины сбытовой надбавки гарантирующего поставщика АО «</w:t>
      </w:r>
      <w:proofErr w:type="spellStart"/>
      <w:r w:rsidRPr="00B079EA">
        <w:rPr>
          <w:rFonts w:ascii="Times New Roman CYR" w:hAnsi="Times New Roman CYR" w:cs="Times New Roman CYR"/>
          <w:sz w:val="24"/>
          <w:szCs w:val="24"/>
        </w:rPr>
        <w:t>Новосибирскэнергосбыт</w:t>
      </w:r>
      <w:proofErr w:type="spellEnd"/>
      <w:r w:rsidRPr="00B079EA">
        <w:rPr>
          <w:rFonts w:ascii="Times New Roman CYR" w:hAnsi="Times New Roman CYR" w:cs="Times New Roman CYR"/>
          <w:sz w:val="24"/>
          <w:szCs w:val="24"/>
        </w:rPr>
        <w:t>» и платы за услуги, оказание которых неразрывно</w:t>
      </w:r>
      <w:proofErr w:type="gramEnd"/>
      <w:r w:rsidRPr="00B079EA">
        <w:rPr>
          <w:rFonts w:ascii="Times New Roman CYR" w:hAnsi="Times New Roman CYR" w:cs="Times New Roman CYR"/>
          <w:sz w:val="24"/>
          <w:szCs w:val="24"/>
        </w:rPr>
        <w:t xml:space="preserve">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B1511E" w:rsidRPr="00B079EA">
        <w:rPr>
          <w:rFonts w:ascii="Times New Roman CYR" w:hAnsi="Times New Roman CYR" w:cs="Times New Roman CYR"/>
          <w:sz w:val="24"/>
          <w:szCs w:val="24"/>
        </w:rPr>
        <w:t>20</w:t>
      </w:r>
      <w:r w:rsidRPr="00B079EA">
        <w:rPr>
          <w:rFonts w:ascii="Times New Roman CYR" w:hAnsi="Times New Roman CYR" w:cs="Times New Roman CYR"/>
          <w:sz w:val="24"/>
          <w:szCs w:val="24"/>
        </w:rPr>
        <w:t xml:space="preserve"> год). </w:t>
      </w:r>
    </w:p>
    <w:p w:rsidR="003C472D" w:rsidRPr="00B079EA" w:rsidRDefault="003C472D" w:rsidP="0005557A">
      <w:pPr>
        <w:adjustRightInd w:val="0"/>
        <w:ind w:firstLine="709"/>
        <w:jc w:val="both"/>
        <w:rPr>
          <w:bCs/>
          <w:color w:val="FF6600"/>
          <w:sz w:val="24"/>
          <w:szCs w:val="24"/>
        </w:rPr>
      </w:pPr>
    </w:p>
    <w:p w:rsidR="003C472D" w:rsidRPr="00B079EA" w:rsidRDefault="00B27D55" w:rsidP="003C472D">
      <w:pPr>
        <w:pStyle w:val="22"/>
        <w:spacing w:after="0" w:line="240" w:lineRule="auto"/>
        <w:ind w:left="0" w:firstLine="709"/>
        <w:jc w:val="both"/>
        <w:rPr>
          <w:b/>
          <w:bCs/>
          <w:i/>
          <w:color w:val="000000"/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4</w:t>
      </w:r>
      <w:r w:rsidR="003C472D" w:rsidRPr="00B079EA">
        <w:rPr>
          <w:b/>
          <w:bCs/>
          <w:i/>
          <w:color w:val="000000"/>
          <w:sz w:val="24"/>
          <w:szCs w:val="24"/>
        </w:rPr>
        <w:t>.</w:t>
      </w:r>
      <w:r>
        <w:rPr>
          <w:b/>
          <w:bCs/>
          <w:i/>
          <w:color w:val="000000"/>
          <w:sz w:val="24"/>
          <w:szCs w:val="24"/>
        </w:rPr>
        <w:t>4</w:t>
      </w:r>
      <w:r w:rsidR="003C472D" w:rsidRPr="00B079EA">
        <w:rPr>
          <w:b/>
          <w:bCs/>
          <w:i/>
          <w:color w:val="000000"/>
          <w:sz w:val="24"/>
          <w:szCs w:val="24"/>
        </w:rPr>
        <w:t>. Корректировка НВВ с учетом исполнения показателей надежности и качества</w:t>
      </w:r>
    </w:p>
    <w:p w:rsidR="003C472D" w:rsidRPr="00B079EA" w:rsidRDefault="003C472D" w:rsidP="003C472D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3C472D" w:rsidRDefault="003C472D" w:rsidP="003C472D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B079EA">
        <w:rPr>
          <w:rFonts w:ascii="Times New Roman CYR" w:hAnsi="Times New Roman CYR" w:cs="Times New Roman CYR"/>
          <w:sz w:val="24"/>
          <w:szCs w:val="24"/>
        </w:rPr>
        <w:t>В результате проведенного</w:t>
      </w:r>
      <w:r>
        <w:rPr>
          <w:rFonts w:ascii="Times New Roman CYR" w:hAnsi="Times New Roman CYR" w:cs="Times New Roman CYR"/>
          <w:sz w:val="24"/>
          <w:szCs w:val="24"/>
        </w:rPr>
        <w:t xml:space="preserve"> департаментом анализа исполнения показателей надежности и качества реализуемых услуг за 201</w:t>
      </w:r>
      <w:r w:rsidR="00832F58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год, коэффициент, корректирующий необходимую валовую выручку сетевой организации КНК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proofErr w:type="spellEnd"/>
      <w:proofErr w:type="gramEnd"/>
      <w:r w:rsidR="00832F58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 w:rsidR="00832F58">
        <w:rPr>
          <w:sz w:val="24"/>
          <w:szCs w:val="24"/>
        </w:rPr>
        <w:t xml:space="preserve"> </w:t>
      </w:r>
      <w:r w:rsidR="00832F58" w:rsidRPr="007B3601">
        <w:rPr>
          <w:sz w:val="24"/>
          <w:szCs w:val="24"/>
        </w:rPr>
        <w:t>+1,3%</w:t>
      </w:r>
      <w:r w:rsidR="00832F58">
        <w:rPr>
          <w:sz w:val="24"/>
          <w:szCs w:val="24"/>
        </w:rPr>
        <w:t>.</w:t>
      </w:r>
    </w:p>
    <w:p w:rsidR="00832F58" w:rsidRDefault="00832F58" w:rsidP="00832F5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proofErr w:type="gramStart"/>
      <w:r>
        <w:rPr>
          <w:sz w:val="24"/>
          <w:szCs w:val="24"/>
        </w:rPr>
        <w:t>определен</w:t>
      </w:r>
      <w:proofErr w:type="gramEnd"/>
      <w:r>
        <w:rPr>
          <w:sz w:val="24"/>
          <w:szCs w:val="24"/>
        </w:rPr>
        <w:t xml:space="preserve"> по формуле:</w:t>
      </w:r>
    </w:p>
    <w:p w:rsidR="00832F58" w:rsidRDefault="00832F58" w:rsidP="00832F58">
      <w:pPr>
        <w:ind w:firstLine="709"/>
        <w:jc w:val="both"/>
        <w:rPr>
          <w:sz w:val="24"/>
          <w:szCs w:val="24"/>
        </w:rPr>
      </w:pPr>
      <w:r w:rsidRPr="007B3601">
        <w:rPr>
          <w:sz w:val="24"/>
          <w:szCs w:val="24"/>
        </w:rPr>
        <w:t>КНК</w:t>
      </w:r>
      <w:proofErr w:type="spellStart"/>
      <w:proofErr w:type="gramStart"/>
      <w:r w:rsidRPr="007B3601">
        <w:rPr>
          <w:sz w:val="24"/>
          <w:szCs w:val="24"/>
          <w:lang w:val="en-US"/>
        </w:rPr>
        <w:t>i</w:t>
      </w:r>
      <w:proofErr w:type="spellEnd"/>
      <w:proofErr w:type="gramEnd"/>
      <w:r w:rsidRPr="007B3601">
        <w:rPr>
          <w:sz w:val="24"/>
          <w:szCs w:val="24"/>
        </w:rPr>
        <w:t>=</w:t>
      </w:r>
      <w:proofErr w:type="spellStart"/>
      <w:r w:rsidRPr="007B3601">
        <w:rPr>
          <w:sz w:val="24"/>
          <w:szCs w:val="24"/>
        </w:rPr>
        <w:t>Коб</w:t>
      </w:r>
      <w:proofErr w:type="spellEnd"/>
      <w:r w:rsidRPr="007B3601">
        <w:rPr>
          <w:sz w:val="24"/>
          <w:szCs w:val="24"/>
        </w:rPr>
        <w:t>*</w:t>
      </w:r>
      <w:proofErr w:type="spellStart"/>
      <w:r w:rsidRPr="007B3601">
        <w:rPr>
          <w:sz w:val="24"/>
          <w:szCs w:val="24"/>
        </w:rPr>
        <w:t>Пкор</w:t>
      </w:r>
      <w:proofErr w:type="spellEnd"/>
      <w:r w:rsidRPr="007B3601">
        <w:rPr>
          <w:sz w:val="24"/>
          <w:szCs w:val="24"/>
        </w:rPr>
        <w:t xml:space="preserve">=0,65*2%=(+1,3%), </w:t>
      </w:r>
    </w:p>
    <w:p w:rsidR="00832F58" w:rsidRPr="007B3601" w:rsidRDefault="00832F58" w:rsidP="00832F58">
      <w:pPr>
        <w:jc w:val="both"/>
        <w:rPr>
          <w:sz w:val="24"/>
          <w:szCs w:val="24"/>
        </w:rPr>
      </w:pPr>
      <w:r w:rsidRPr="007B3601">
        <w:rPr>
          <w:sz w:val="24"/>
          <w:szCs w:val="24"/>
        </w:rPr>
        <w:t>где</w:t>
      </w:r>
      <w:r>
        <w:rPr>
          <w:sz w:val="24"/>
          <w:szCs w:val="24"/>
        </w:rPr>
        <w:t>:</w:t>
      </w:r>
      <w:r w:rsidRPr="007B3601">
        <w:rPr>
          <w:sz w:val="24"/>
          <w:szCs w:val="24"/>
        </w:rPr>
        <w:t xml:space="preserve"> </w:t>
      </w:r>
    </w:p>
    <w:p w:rsidR="00832F58" w:rsidRPr="007B3601" w:rsidRDefault="00832F58" w:rsidP="00832F58">
      <w:pPr>
        <w:jc w:val="both"/>
        <w:rPr>
          <w:b/>
          <w:sz w:val="24"/>
          <w:szCs w:val="24"/>
        </w:rPr>
      </w:pPr>
      <w:r w:rsidRPr="007B3601">
        <w:rPr>
          <w:sz w:val="24"/>
          <w:szCs w:val="24"/>
        </w:rPr>
        <w:t>КНК</w:t>
      </w:r>
      <w:proofErr w:type="spellStart"/>
      <w:proofErr w:type="gramStart"/>
      <w:r w:rsidRPr="007B3601">
        <w:rPr>
          <w:sz w:val="24"/>
          <w:szCs w:val="24"/>
          <w:lang w:val="en-US"/>
        </w:rPr>
        <w:t>i</w:t>
      </w:r>
      <w:proofErr w:type="spellEnd"/>
      <w:proofErr w:type="gramEnd"/>
      <w:r w:rsidRPr="007B3601">
        <w:rPr>
          <w:sz w:val="24"/>
          <w:szCs w:val="24"/>
        </w:rPr>
        <w:t xml:space="preserve"> – повышающий коэффициент, корректирующий НВВ с учетом надежности и качества оказываемых услуг;</w:t>
      </w:r>
    </w:p>
    <w:p w:rsidR="00832F58" w:rsidRPr="007B3601" w:rsidRDefault="00832F58" w:rsidP="00832F58">
      <w:pPr>
        <w:jc w:val="both"/>
        <w:rPr>
          <w:sz w:val="24"/>
          <w:szCs w:val="24"/>
        </w:rPr>
      </w:pPr>
      <w:proofErr w:type="spellStart"/>
      <w:r w:rsidRPr="007B3601">
        <w:rPr>
          <w:sz w:val="24"/>
          <w:szCs w:val="24"/>
        </w:rPr>
        <w:t>Пкор</w:t>
      </w:r>
      <w:proofErr w:type="spellEnd"/>
      <w:r w:rsidRPr="007B3601">
        <w:rPr>
          <w:sz w:val="24"/>
          <w:szCs w:val="24"/>
        </w:rPr>
        <w:t xml:space="preserve"> – это максимальный % корректировки (начиная с 2013года=2%) – приказ ФСТ РФ от 26.10.2010 №254-э/1.</w:t>
      </w:r>
    </w:p>
    <w:p w:rsidR="00832F58" w:rsidRPr="007B3601" w:rsidRDefault="00832F58" w:rsidP="00832F58">
      <w:pPr>
        <w:ind w:firstLine="709"/>
        <w:contextualSpacing/>
        <w:jc w:val="both"/>
        <w:rPr>
          <w:sz w:val="24"/>
          <w:szCs w:val="24"/>
        </w:rPr>
      </w:pPr>
      <w:r w:rsidRPr="007B3601">
        <w:rPr>
          <w:sz w:val="24"/>
          <w:szCs w:val="24"/>
        </w:rPr>
        <w:t>Таким образом, корректировка НВВ в сторону увеличения на 2020 год состави</w:t>
      </w:r>
      <w:r>
        <w:rPr>
          <w:sz w:val="24"/>
          <w:szCs w:val="24"/>
        </w:rPr>
        <w:t>т</w:t>
      </w:r>
      <w:r w:rsidRPr="007B3601">
        <w:rPr>
          <w:sz w:val="24"/>
          <w:szCs w:val="24"/>
        </w:rPr>
        <w:t xml:space="preserve"> </w:t>
      </w:r>
      <w:r w:rsidRPr="003463EF">
        <w:rPr>
          <w:b/>
          <w:sz w:val="24"/>
          <w:szCs w:val="24"/>
          <w:u w:val="single"/>
        </w:rPr>
        <w:t xml:space="preserve">1215,4 </w:t>
      </w:r>
      <w:proofErr w:type="spellStart"/>
      <w:r w:rsidRPr="003463EF">
        <w:rPr>
          <w:b/>
          <w:sz w:val="24"/>
          <w:szCs w:val="24"/>
          <w:u w:val="single"/>
        </w:rPr>
        <w:t>тыс</w:t>
      </w:r>
      <w:proofErr w:type="gramStart"/>
      <w:r w:rsidRPr="003463EF">
        <w:rPr>
          <w:b/>
          <w:sz w:val="24"/>
          <w:szCs w:val="24"/>
          <w:u w:val="single"/>
        </w:rPr>
        <w:t>.р</w:t>
      </w:r>
      <w:proofErr w:type="gramEnd"/>
      <w:r w:rsidRPr="003463EF">
        <w:rPr>
          <w:b/>
          <w:sz w:val="24"/>
          <w:szCs w:val="24"/>
          <w:u w:val="single"/>
        </w:rPr>
        <w:t>уб</w:t>
      </w:r>
      <w:proofErr w:type="spellEnd"/>
      <w:r w:rsidRPr="003463EF">
        <w:rPr>
          <w:b/>
          <w:sz w:val="24"/>
          <w:szCs w:val="24"/>
          <w:u w:val="single"/>
        </w:rPr>
        <w:t>.</w:t>
      </w:r>
      <w:r w:rsidRPr="007B3601">
        <w:rPr>
          <w:sz w:val="24"/>
          <w:szCs w:val="24"/>
        </w:rPr>
        <w:t xml:space="preserve"> (93493,1 </w:t>
      </w:r>
      <w:proofErr w:type="spellStart"/>
      <w:r w:rsidRPr="007B3601">
        <w:rPr>
          <w:sz w:val="24"/>
          <w:szCs w:val="24"/>
        </w:rPr>
        <w:t>тыс.руб</w:t>
      </w:r>
      <w:proofErr w:type="spellEnd"/>
      <w:r w:rsidRPr="007B3601">
        <w:rPr>
          <w:sz w:val="24"/>
          <w:szCs w:val="24"/>
        </w:rPr>
        <w:t>. *1,3/100),</w:t>
      </w:r>
    </w:p>
    <w:p w:rsidR="00832F58" w:rsidRPr="007B3601" w:rsidRDefault="00832F58" w:rsidP="00832F58">
      <w:pPr>
        <w:spacing w:before="120" w:after="120"/>
        <w:ind w:firstLine="709"/>
        <w:jc w:val="both"/>
        <w:rPr>
          <w:sz w:val="24"/>
          <w:szCs w:val="24"/>
        </w:rPr>
      </w:pPr>
      <w:r w:rsidRPr="007B3601">
        <w:rPr>
          <w:sz w:val="24"/>
          <w:szCs w:val="24"/>
        </w:rPr>
        <w:t xml:space="preserve">где 93493,1 </w:t>
      </w:r>
      <w:proofErr w:type="spellStart"/>
      <w:r w:rsidRPr="007B3601">
        <w:rPr>
          <w:sz w:val="24"/>
          <w:szCs w:val="24"/>
        </w:rPr>
        <w:t>тыс</w:t>
      </w:r>
      <w:proofErr w:type="gramStart"/>
      <w:r w:rsidRPr="007B3601">
        <w:rPr>
          <w:sz w:val="24"/>
          <w:szCs w:val="24"/>
        </w:rPr>
        <w:t>.р</w:t>
      </w:r>
      <w:proofErr w:type="gramEnd"/>
      <w:r w:rsidRPr="007B3601">
        <w:rPr>
          <w:sz w:val="24"/>
          <w:szCs w:val="24"/>
        </w:rPr>
        <w:t>уб</w:t>
      </w:r>
      <w:proofErr w:type="spellEnd"/>
      <w:r w:rsidRPr="007B3601">
        <w:rPr>
          <w:sz w:val="24"/>
          <w:szCs w:val="24"/>
        </w:rPr>
        <w:t xml:space="preserve"> – НВВ на 2018 год (утвержден</w:t>
      </w:r>
      <w:r w:rsidRPr="007B3601">
        <w:rPr>
          <w:sz w:val="24"/>
          <w:szCs w:val="24"/>
          <w:lang w:val="en-US"/>
        </w:rPr>
        <w:t>o</w:t>
      </w:r>
      <w:r w:rsidRPr="007B3601">
        <w:rPr>
          <w:sz w:val="24"/>
          <w:szCs w:val="24"/>
        </w:rPr>
        <w:t xml:space="preserve"> приказом департамента от 14.12.2017 №672-ЭЭ «О корректировке на 2018 год необходимой валовой выручки и индивидуальных тарифов на услуги по передаче электрической энергии, установленных на долгосрочный период регулирования для сетевых организаций в Новосибирской области»). </w:t>
      </w:r>
    </w:p>
    <w:p w:rsidR="00832F58" w:rsidRPr="007B3601" w:rsidRDefault="00832F58" w:rsidP="00832F58">
      <w:pPr>
        <w:ind w:firstLine="709"/>
        <w:jc w:val="both"/>
        <w:rPr>
          <w:sz w:val="24"/>
          <w:szCs w:val="24"/>
        </w:rPr>
      </w:pPr>
      <w:r w:rsidRPr="007B3601">
        <w:rPr>
          <w:sz w:val="24"/>
          <w:szCs w:val="24"/>
        </w:rPr>
        <w:t>Корректировка произведена в соответствии с формулой (2) Методических указаний, утвержденных приказом ФСТ России от 17.02.2012 № 98-э «Об утверждении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необходимой валовой выручки».</w:t>
      </w:r>
    </w:p>
    <w:p w:rsidR="003C472D" w:rsidRDefault="003C472D" w:rsidP="003C472D">
      <w:pPr>
        <w:adjustRightInd w:val="0"/>
        <w:ind w:firstLine="709"/>
        <w:jc w:val="both"/>
        <w:rPr>
          <w:b/>
          <w:i/>
          <w:sz w:val="16"/>
          <w:szCs w:val="16"/>
        </w:rPr>
      </w:pPr>
    </w:p>
    <w:p w:rsidR="003C472D" w:rsidRPr="00B079EA" w:rsidRDefault="00B27D55" w:rsidP="003C472D">
      <w:pPr>
        <w:pStyle w:val="a3"/>
        <w:tabs>
          <w:tab w:val="left" w:pos="0"/>
        </w:tabs>
        <w:ind w:firstLine="426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4.5</w:t>
      </w:r>
      <w:r w:rsidR="003C472D" w:rsidRPr="00B079EA">
        <w:rPr>
          <w:b/>
          <w:i/>
          <w:sz w:val="24"/>
          <w:szCs w:val="24"/>
        </w:rPr>
        <w:t>. Корректировка НВВ по результатам анализа регулируемой деятельности за 201</w:t>
      </w:r>
      <w:r w:rsidR="00DA7E6D" w:rsidRPr="00B079EA">
        <w:rPr>
          <w:b/>
          <w:i/>
          <w:sz w:val="24"/>
          <w:szCs w:val="24"/>
        </w:rPr>
        <w:t>8</w:t>
      </w:r>
      <w:r w:rsidR="003C472D" w:rsidRPr="00B079EA">
        <w:rPr>
          <w:b/>
          <w:i/>
          <w:sz w:val="24"/>
          <w:szCs w:val="24"/>
        </w:rPr>
        <w:t xml:space="preserve"> год</w:t>
      </w:r>
    </w:p>
    <w:p w:rsidR="00D879E8" w:rsidRPr="00306508" w:rsidRDefault="00D879E8" w:rsidP="00D879E8">
      <w:pPr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результате проведенного департаментом анализа за 2018 год установлено, что по регулируемому виду деятельности организацией </w:t>
      </w:r>
      <w:r>
        <w:rPr>
          <w:sz w:val="24"/>
          <w:szCs w:val="24"/>
        </w:rPr>
        <w:t xml:space="preserve">получен дополнительный доход </w:t>
      </w:r>
      <w:r w:rsidRPr="00821525">
        <w:rPr>
          <w:bCs/>
          <w:sz w:val="24"/>
          <w:szCs w:val="24"/>
        </w:rPr>
        <w:t>в сумме</w:t>
      </w:r>
      <w:r>
        <w:rPr>
          <w:bCs/>
          <w:sz w:val="24"/>
          <w:szCs w:val="24"/>
        </w:rPr>
        <w:t xml:space="preserve"> 1 699,7 </w:t>
      </w:r>
      <w:proofErr w:type="spellStart"/>
      <w:r w:rsidRPr="00821525">
        <w:rPr>
          <w:bCs/>
          <w:sz w:val="24"/>
          <w:szCs w:val="24"/>
        </w:rPr>
        <w:t>тыс</w:t>
      </w:r>
      <w:proofErr w:type="gramStart"/>
      <w:r w:rsidRPr="00821525">
        <w:rPr>
          <w:bCs/>
          <w:sz w:val="24"/>
          <w:szCs w:val="24"/>
        </w:rPr>
        <w:t>.р</w:t>
      </w:r>
      <w:proofErr w:type="gramEnd"/>
      <w:r w:rsidRPr="00821525">
        <w:rPr>
          <w:bCs/>
          <w:sz w:val="24"/>
          <w:szCs w:val="24"/>
        </w:rPr>
        <w:t>уб</w:t>
      </w:r>
      <w:proofErr w:type="spellEnd"/>
      <w:r>
        <w:rPr>
          <w:sz w:val="24"/>
          <w:szCs w:val="24"/>
        </w:rPr>
        <w:t xml:space="preserve">., </w:t>
      </w:r>
      <w:r>
        <w:rPr>
          <w:rFonts w:ascii="Times New Roman CYR" w:hAnsi="Times New Roman CYR" w:cs="Times New Roman CYR"/>
          <w:sz w:val="24"/>
          <w:szCs w:val="24"/>
        </w:rPr>
        <w:t xml:space="preserve">что обусловлено увеличением объема полезного отпуска. В связи с тем, что расчеты за оказанные услуги по передаче электрической энергии осуществлялись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двухставочному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тарифу, дополнительный доход получен организацией полностью по ставке </w:t>
      </w:r>
      <w:r w:rsidRPr="00E57C5F">
        <w:rPr>
          <w:bCs/>
          <w:i/>
          <w:sz w:val="24"/>
          <w:szCs w:val="24"/>
        </w:rPr>
        <w:t>на оплату потерь электрической энергии</w:t>
      </w:r>
      <w:r>
        <w:rPr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sz w:val="24"/>
          <w:szCs w:val="24"/>
        </w:rPr>
        <w:t xml:space="preserve"> Указанная величина </w:t>
      </w:r>
      <w:r w:rsidRPr="00EE08C9">
        <w:rPr>
          <w:color w:val="000000"/>
          <w:sz w:val="24"/>
          <w:szCs w:val="24"/>
        </w:rPr>
        <w:t xml:space="preserve">в соответствие с п.7 Основ </w:t>
      </w:r>
      <w:r w:rsidRPr="00306508">
        <w:rPr>
          <w:color w:val="000000"/>
          <w:sz w:val="24"/>
          <w:szCs w:val="24"/>
        </w:rPr>
        <w:t>ценообразования, а также п.11 Методических указаний № 98-э</w:t>
      </w:r>
      <w:r>
        <w:rPr>
          <w:color w:val="000000"/>
          <w:sz w:val="24"/>
          <w:szCs w:val="24"/>
        </w:rPr>
        <w:t xml:space="preserve"> (формула 7.1)</w:t>
      </w:r>
      <w:r w:rsidRPr="00306508">
        <w:rPr>
          <w:color w:val="000000"/>
          <w:sz w:val="24"/>
          <w:szCs w:val="24"/>
        </w:rPr>
        <w:t>, подлежит учету в составе НВВ на 2020 год</w:t>
      </w:r>
      <w:proofErr w:type="gramStart"/>
      <w:r w:rsidRPr="00306508">
        <w:rPr>
          <w:color w:val="000000"/>
          <w:sz w:val="24"/>
          <w:szCs w:val="24"/>
        </w:rPr>
        <w:t xml:space="preserve"> (-∆</w:t>
      </w:r>
      <w:proofErr w:type="gramEnd"/>
      <w:r w:rsidRPr="00306508">
        <w:rPr>
          <w:color w:val="000000"/>
          <w:sz w:val="24"/>
          <w:szCs w:val="24"/>
        </w:rPr>
        <w:t>НВВ).</w:t>
      </w:r>
    </w:p>
    <w:p w:rsidR="00E42F94" w:rsidRPr="00306508" w:rsidRDefault="00E42F94" w:rsidP="00E42F94">
      <w:pPr>
        <w:ind w:firstLine="720"/>
        <w:jc w:val="both"/>
        <w:rPr>
          <w:color w:val="000000"/>
          <w:sz w:val="24"/>
          <w:szCs w:val="24"/>
        </w:rPr>
      </w:pPr>
      <w:r w:rsidRPr="00306508">
        <w:rPr>
          <w:color w:val="000000"/>
          <w:sz w:val="24"/>
          <w:szCs w:val="24"/>
        </w:rPr>
        <w:t xml:space="preserve">При этом в отчетном периоде у организации возникли дополнительные расходы, </w:t>
      </w:r>
      <w:r w:rsidR="000E4F51">
        <w:rPr>
          <w:color w:val="000000"/>
          <w:sz w:val="24"/>
          <w:szCs w:val="24"/>
        </w:rPr>
        <w:t>недоиспользованные</w:t>
      </w:r>
      <w:r w:rsidRPr="00306508">
        <w:rPr>
          <w:color w:val="000000"/>
          <w:sz w:val="24"/>
          <w:szCs w:val="24"/>
        </w:rPr>
        <w:t xml:space="preserve"> средств</w:t>
      </w:r>
      <w:r w:rsidR="000E4F51">
        <w:rPr>
          <w:color w:val="000000"/>
          <w:sz w:val="24"/>
          <w:szCs w:val="24"/>
        </w:rPr>
        <w:t>а</w:t>
      </w:r>
      <w:r w:rsidRPr="00306508">
        <w:rPr>
          <w:color w:val="000000"/>
          <w:sz w:val="24"/>
          <w:szCs w:val="24"/>
        </w:rPr>
        <w:t>, которые в соответствии с п.7 Основ ценообразования будут учтены при корректировке тарифа на 2020 год, в том числе:</w:t>
      </w:r>
    </w:p>
    <w:p w:rsidR="00E42F94" w:rsidRPr="00306508" w:rsidRDefault="00E42F94" w:rsidP="00E42F94">
      <w:pPr>
        <w:ind w:firstLine="720"/>
        <w:jc w:val="both"/>
        <w:rPr>
          <w:sz w:val="24"/>
          <w:szCs w:val="24"/>
        </w:rPr>
      </w:pPr>
      <w:r w:rsidRPr="00306508">
        <w:rPr>
          <w:color w:val="000000"/>
          <w:sz w:val="24"/>
          <w:szCs w:val="24"/>
        </w:rPr>
        <w:t>дополнительные расходы в части содержания объектов электросетевого хозяйства</w:t>
      </w:r>
      <w:r>
        <w:rPr>
          <w:color w:val="000000"/>
          <w:sz w:val="24"/>
          <w:szCs w:val="24"/>
        </w:rPr>
        <w:t>,</w:t>
      </w:r>
      <w:r w:rsidRPr="00306508">
        <w:rPr>
          <w:color w:val="000000"/>
          <w:sz w:val="24"/>
          <w:szCs w:val="24"/>
        </w:rPr>
        <w:t xml:space="preserve"> признанные департаментом экономически обоснованными </w:t>
      </w:r>
      <w:r>
        <w:rPr>
          <w:color w:val="000000"/>
          <w:sz w:val="24"/>
          <w:szCs w:val="24"/>
        </w:rPr>
        <w:t xml:space="preserve">в размере 0,5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 xml:space="preserve">., </w:t>
      </w:r>
      <w:r w:rsidRPr="00306508">
        <w:rPr>
          <w:color w:val="000000"/>
          <w:sz w:val="24"/>
          <w:szCs w:val="24"/>
        </w:rPr>
        <w:t xml:space="preserve"> </w:t>
      </w:r>
      <w:r w:rsidRPr="00306508">
        <w:rPr>
          <w:sz w:val="24"/>
          <w:szCs w:val="24"/>
        </w:rPr>
        <w:t>на уплату транспортного налога,</w:t>
      </w:r>
      <w:r w:rsidRPr="00E42F9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(+∆НВВ),</w:t>
      </w:r>
    </w:p>
    <w:p w:rsidR="00E42F94" w:rsidRPr="00306508" w:rsidRDefault="000E4F51" w:rsidP="00E42F94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дополнительный доход в связи с недоиспользованием средств, учтенных в тарифе,</w:t>
      </w:r>
      <w:r w:rsidR="00E42F94" w:rsidRPr="00306508">
        <w:rPr>
          <w:color w:val="000000"/>
          <w:sz w:val="24"/>
          <w:szCs w:val="24"/>
        </w:rPr>
        <w:t xml:space="preserve"> по статьям затрат, относим</w:t>
      </w:r>
      <w:r>
        <w:rPr>
          <w:color w:val="000000"/>
          <w:sz w:val="24"/>
          <w:szCs w:val="24"/>
        </w:rPr>
        <w:t>ый</w:t>
      </w:r>
      <w:r w:rsidR="00E42F94" w:rsidRPr="00306508">
        <w:rPr>
          <w:color w:val="000000"/>
          <w:sz w:val="24"/>
          <w:szCs w:val="24"/>
        </w:rPr>
        <w:t xml:space="preserve"> на регулируемую деятельность, составил 2 140,9 </w:t>
      </w:r>
      <w:proofErr w:type="spellStart"/>
      <w:r w:rsidR="00E42F94" w:rsidRPr="00306508">
        <w:rPr>
          <w:color w:val="000000"/>
          <w:sz w:val="24"/>
          <w:szCs w:val="24"/>
        </w:rPr>
        <w:t>тыс</w:t>
      </w:r>
      <w:proofErr w:type="gramStart"/>
      <w:r w:rsidR="00E42F94" w:rsidRPr="00306508">
        <w:rPr>
          <w:color w:val="000000"/>
          <w:sz w:val="24"/>
          <w:szCs w:val="24"/>
        </w:rPr>
        <w:t>.р</w:t>
      </w:r>
      <w:proofErr w:type="gramEnd"/>
      <w:r w:rsidR="00E42F94" w:rsidRPr="00306508">
        <w:rPr>
          <w:color w:val="000000"/>
          <w:sz w:val="24"/>
          <w:szCs w:val="24"/>
        </w:rPr>
        <w:t>уб</w:t>
      </w:r>
      <w:proofErr w:type="spellEnd"/>
      <w:r w:rsidR="00E42F94" w:rsidRPr="00306508">
        <w:rPr>
          <w:color w:val="000000"/>
          <w:sz w:val="24"/>
          <w:szCs w:val="24"/>
        </w:rPr>
        <w:t xml:space="preserve">. (-∆НВВ), </w:t>
      </w:r>
      <w:r>
        <w:rPr>
          <w:color w:val="000000"/>
          <w:sz w:val="24"/>
          <w:szCs w:val="24"/>
        </w:rPr>
        <w:t>в том числе</w:t>
      </w:r>
      <w:r w:rsidR="00E42F94" w:rsidRPr="00306508">
        <w:rPr>
          <w:color w:val="000000"/>
          <w:sz w:val="24"/>
          <w:szCs w:val="24"/>
        </w:rPr>
        <w:t>:</w:t>
      </w:r>
    </w:p>
    <w:p w:rsidR="00E42F94" w:rsidRPr="00306508" w:rsidRDefault="00E42F94" w:rsidP="00E42F94">
      <w:pPr>
        <w:ind w:firstLine="720"/>
        <w:jc w:val="both"/>
        <w:rPr>
          <w:sz w:val="24"/>
          <w:szCs w:val="24"/>
        </w:rPr>
      </w:pPr>
      <w:r w:rsidRPr="00306508">
        <w:rPr>
          <w:color w:val="000000"/>
          <w:sz w:val="24"/>
          <w:szCs w:val="24"/>
        </w:rPr>
        <w:t xml:space="preserve">- </w:t>
      </w:r>
      <w:r w:rsidRPr="00306508">
        <w:rPr>
          <w:sz w:val="24"/>
          <w:szCs w:val="24"/>
        </w:rPr>
        <w:t xml:space="preserve">на тепловую энергию на хозяйственные нужды – 268,0 </w:t>
      </w:r>
      <w:proofErr w:type="spellStart"/>
      <w:r w:rsidRPr="00306508">
        <w:rPr>
          <w:sz w:val="24"/>
          <w:szCs w:val="24"/>
        </w:rPr>
        <w:t>тыс</w:t>
      </w:r>
      <w:proofErr w:type="gramStart"/>
      <w:r w:rsidRPr="00306508">
        <w:rPr>
          <w:sz w:val="24"/>
          <w:szCs w:val="24"/>
        </w:rPr>
        <w:t>.р</w:t>
      </w:r>
      <w:proofErr w:type="gramEnd"/>
      <w:r w:rsidRPr="00306508">
        <w:rPr>
          <w:sz w:val="24"/>
          <w:szCs w:val="24"/>
        </w:rPr>
        <w:t>уб</w:t>
      </w:r>
      <w:proofErr w:type="spellEnd"/>
      <w:r w:rsidRPr="00306508">
        <w:rPr>
          <w:sz w:val="24"/>
          <w:szCs w:val="24"/>
        </w:rPr>
        <w:t>.,</w:t>
      </w:r>
    </w:p>
    <w:p w:rsidR="00E42F94" w:rsidRPr="00306508" w:rsidRDefault="00E42F94" w:rsidP="00E42F94">
      <w:pPr>
        <w:ind w:firstLine="720"/>
        <w:jc w:val="both"/>
        <w:rPr>
          <w:rStyle w:val="HTML"/>
          <w:rFonts w:ascii="Times New Roman" w:hAnsi="Times New Roman" w:cs="Times New Roman"/>
          <w:color w:val="000000"/>
          <w:sz w:val="24"/>
          <w:szCs w:val="24"/>
        </w:rPr>
      </w:pPr>
      <w:r w:rsidRPr="00306508">
        <w:rPr>
          <w:color w:val="000000"/>
          <w:sz w:val="24"/>
          <w:szCs w:val="24"/>
        </w:rPr>
        <w:t xml:space="preserve">- по </w:t>
      </w:r>
      <w:r w:rsidRPr="00306508">
        <w:rPr>
          <w:sz w:val="24"/>
          <w:szCs w:val="24"/>
        </w:rPr>
        <w:t xml:space="preserve">страховым взносам во внебюджетные фонды – </w:t>
      </w:r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 xml:space="preserve">565,2 </w:t>
      </w:r>
      <w:proofErr w:type="spellStart"/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>.,</w:t>
      </w:r>
    </w:p>
    <w:p w:rsidR="00E42F94" w:rsidRPr="00306508" w:rsidRDefault="00E42F94" w:rsidP="00E42F94">
      <w:pPr>
        <w:ind w:firstLine="720"/>
        <w:jc w:val="both"/>
        <w:rPr>
          <w:rStyle w:val="HTML"/>
          <w:rFonts w:ascii="Times New Roman" w:hAnsi="Times New Roman" w:cs="Times New Roman"/>
          <w:color w:val="000000"/>
          <w:sz w:val="24"/>
          <w:szCs w:val="24"/>
        </w:rPr>
      </w:pPr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 xml:space="preserve">- по налогу на имущество 1307,7 </w:t>
      </w:r>
      <w:proofErr w:type="spellStart"/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306508">
        <w:rPr>
          <w:rStyle w:val="HTML"/>
          <w:rFonts w:ascii="Times New Roman" w:hAnsi="Times New Roman" w:cs="Times New Roman"/>
          <w:color w:val="000000"/>
          <w:sz w:val="24"/>
          <w:szCs w:val="24"/>
        </w:rPr>
        <w:t>.,</w:t>
      </w:r>
    </w:p>
    <w:p w:rsidR="00E42F94" w:rsidRPr="00306508" w:rsidRDefault="00E42F94" w:rsidP="00E42F94">
      <w:pPr>
        <w:adjustRightInd w:val="0"/>
        <w:ind w:firstLine="709"/>
        <w:jc w:val="both"/>
        <w:rPr>
          <w:rFonts w:ascii="Times New Roman CYR" w:hAnsi="Times New Roman CYR" w:cs="Times New Roman CYR"/>
          <w:i/>
          <w:sz w:val="24"/>
          <w:szCs w:val="24"/>
        </w:rPr>
      </w:pPr>
      <w:r w:rsidRPr="00306508">
        <w:rPr>
          <w:bCs/>
          <w:sz w:val="24"/>
          <w:szCs w:val="24"/>
        </w:rPr>
        <w:t xml:space="preserve">дополнительный доход полученный за счет </w:t>
      </w:r>
      <w:r w:rsidR="000E4F51">
        <w:rPr>
          <w:bCs/>
          <w:sz w:val="24"/>
          <w:szCs w:val="24"/>
        </w:rPr>
        <w:t>недоиспользования средств</w:t>
      </w:r>
      <w:r w:rsidRPr="00306508">
        <w:rPr>
          <w:bCs/>
          <w:sz w:val="24"/>
          <w:szCs w:val="24"/>
        </w:rPr>
        <w:t xml:space="preserve"> на покупку потерь электрической энергии связанные со снижением фактической цены покупки потерь </w:t>
      </w:r>
      <w:r w:rsidRPr="00306508">
        <w:rPr>
          <w:bCs/>
          <w:sz w:val="24"/>
          <w:szCs w:val="24"/>
        </w:rPr>
        <w:lastRenderedPageBreak/>
        <w:t xml:space="preserve">относительно предусмотренной в тарифе с учетом увеличения фактической величины потерь в рамках норматива, в размере 627,9 </w:t>
      </w:r>
      <w:proofErr w:type="spellStart"/>
      <w:r w:rsidRPr="00306508">
        <w:rPr>
          <w:bCs/>
          <w:sz w:val="24"/>
          <w:szCs w:val="24"/>
        </w:rPr>
        <w:t>тыс</w:t>
      </w:r>
      <w:proofErr w:type="gramStart"/>
      <w:r w:rsidRPr="00306508">
        <w:rPr>
          <w:bCs/>
          <w:sz w:val="24"/>
          <w:szCs w:val="24"/>
        </w:rPr>
        <w:t>.р</w:t>
      </w:r>
      <w:proofErr w:type="gramEnd"/>
      <w:r w:rsidRPr="00306508">
        <w:rPr>
          <w:bCs/>
          <w:sz w:val="24"/>
          <w:szCs w:val="24"/>
        </w:rPr>
        <w:t>уб</w:t>
      </w:r>
      <w:proofErr w:type="spellEnd"/>
      <w:r w:rsidRPr="00306508">
        <w:rPr>
          <w:bCs/>
          <w:sz w:val="24"/>
          <w:szCs w:val="24"/>
        </w:rPr>
        <w:t xml:space="preserve">. </w:t>
      </w:r>
      <w:r w:rsidRPr="00306508">
        <w:rPr>
          <w:bCs/>
          <w:i/>
          <w:sz w:val="24"/>
          <w:szCs w:val="24"/>
        </w:rPr>
        <w:t>(-</w:t>
      </w:r>
      <w:r w:rsidRPr="00306508">
        <w:rPr>
          <w:rFonts w:ascii="Times New Roman CYR" w:eastAsiaTheme="minorHAnsi" w:hAnsi="Times New Roman CYR" w:cs="Times New Roman CYR"/>
          <w:bCs/>
          <w:i/>
          <w:sz w:val="24"/>
          <w:szCs w:val="24"/>
          <w:lang w:eastAsia="en-US"/>
        </w:rPr>
        <w:t>∆ НВВ).</w:t>
      </w:r>
    </w:p>
    <w:p w:rsidR="00E42F94" w:rsidRPr="00306508" w:rsidRDefault="00E42F94" w:rsidP="00E42F94">
      <w:pPr>
        <w:ind w:firstLine="720"/>
        <w:jc w:val="both"/>
        <w:rPr>
          <w:color w:val="000000"/>
          <w:sz w:val="24"/>
          <w:szCs w:val="24"/>
        </w:rPr>
      </w:pPr>
      <w:r w:rsidRPr="00306508">
        <w:rPr>
          <w:color w:val="000000"/>
          <w:sz w:val="24"/>
          <w:szCs w:val="24"/>
        </w:rPr>
        <w:t xml:space="preserve">Таким образом, общая величина корректировки НВВ на 2020 год составит </w:t>
      </w:r>
      <w:r>
        <w:rPr>
          <w:color w:val="000000"/>
          <w:sz w:val="24"/>
          <w:szCs w:val="24"/>
        </w:rPr>
        <w:t>4 468,0</w:t>
      </w:r>
      <w:r w:rsidRPr="00306508">
        <w:rPr>
          <w:color w:val="000000"/>
          <w:sz w:val="24"/>
          <w:szCs w:val="24"/>
        </w:rPr>
        <w:t xml:space="preserve"> </w:t>
      </w:r>
      <w:proofErr w:type="spellStart"/>
      <w:r w:rsidRPr="00306508">
        <w:rPr>
          <w:color w:val="000000"/>
          <w:sz w:val="24"/>
          <w:szCs w:val="24"/>
        </w:rPr>
        <w:t>тыс</w:t>
      </w:r>
      <w:proofErr w:type="gramStart"/>
      <w:r w:rsidRPr="00306508">
        <w:rPr>
          <w:color w:val="000000"/>
          <w:sz w:val="24"/>
          <w:szCs w:val="24"/>
        </w:rPr>
        <w:t>.р</w:t>
      </w:r>
      <w:proofErr w:type="gramEnd"/>
      <w:r w:rsidRPr="00306508">
        <w:rPr>
          <w:color w:val="000000"/>
          <w:sz w:val="24"/>
          <w:szCs w:val="24"/>
        </w:rPr>
        <w:t>уб</w:t>
      </w:r>
      <w:proofErr w:type="spellEnd"/>
      <w:r w:rsidRPr="00306508">
        <w:rPr>
          <w:color w:val="000000"/>
          <w:sz w:val="24"/>
          <w:szCs w:val="24"/>
        </w:rPr>
        <w:t>. (-∆НВВ).</w:t>
      </w:r>
    </w:p>
    <w:p w:rsidR="00223832" w:rsidRPr="00306508" w:rsidRDefault="00223832" w:rsidP="00223832">
      <w:pPr>
        <w:ind w:firstLine="720"/>
        <w:jc w:val="both"/>
        <w:rPr>
          <w:sz w:val="24"/>
          <w:szCs w:val="24"/>
        </w:rPr>
      </w:pPr>
    </w:p>
    <w:p w:rsidR="00E67E1E" w:rsidRDefault="00E67E1E" w:rsidP="003C472D">
      <w:pPr>
        <w:adjustRightInd w:val="0"/>
        <w:ind w:firstLine="709"/>
        <w:jc w:val="both"/>
        <w:rPr>
          <w:bCs/>
          <w:sz w:val="24"/>
          <w:szCs w:val="24"/>
        </w:rPr>
      </w:pPr>
    </w:p>
    <w:p w:rsidR="003C472D" w:rsidRPr="001833F7" w:rsidRDefault="00B27D55" w:rsidP="003C472D">
      <w:pPr>
        <w:pStyle w:val="a3"/>
        <w:tabs>
          <w:tab w:val="left" w:pos="0"/>
        </w:tabs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4.6</w:t>
      </w:r>
      <w:r w:rsidR="003C472D" w:rsidRPr="00B079EA">
        <w:rPr>
          <w:b/>
          <w:i/>
          <w:sz w:val="24"/>
          <w:szCs w:val="24"/>
        </w:rPr>
        <w:t>. Корректировка НВВ по результатам исполнения инвестиционной программы за 201</w:t>
      </w:r>
      <w:r w:rsidR="00223832" w:rsidRPr="00B079EA">
        <w:rPr>
          <w:b/>
          <w:i/>
          <w:sz w:val="24"/>
          <w:szCs w:val="24"/>
        </w:rPr>
        <w:t>8</w:t>
      </w:r>
      <w:r w:rsidR="003C472D" w:rsidRPr="00B079EA">
        <w:rPr>
          <w:b/>
          <w:i/>
          <w:sz w:val="24"/>
          <w:szCs w:val="24"/>
        </w:rPr>
        <w:t xml:space="preserve"> год</w:t>
      </w:r>
    </w:p>
    <w:p w:rsidR="003C472D" w:rsidRDefault="003C472D" w:rsidP="003C472D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рассмотрения департаментом материалов по обоснованию фактического размера финансирования мероприятий, реализация которых утвержденной инвестиционной программой предусмотрена в 201</w:t>
      </w:r>
      <w:r w:rsidR="00223832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году, установлено, что фактические расходы по финансированию указанной программы составили </w:t>
      </w:r>
      <w:r w:rsidR="00223832">
        <w:rPr>
          <w:rFonts w:ascii="Times New Roman CYR" w:hAnsi="Times New Roman CYR" w:cs="Times New Roman CYR"/>
          <w:sz w:val="24"/>
          <w:szCs w:val="24"/>
        </w:rPr>
        <w:t>9 652</w:t>
      </w:r>
      <w:r>
        <w:rPr>
          <w:rFonts w:ascii="Times New Roman CYR" w:hAnsi="Times New Roman CYR" w:cs="Times New Roman CYR"/>
          <w:sz w:val="24"/>
          <w:szCs w:val="24"/>
        </w:rPr>
        <w:t xml:space="preserve">,0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., со снижением относительно плана на </w:t>
      </w:r>
      <w:r w:rsidR="00223832">
        <w:rPr>
          <w:rFonts w:ascii="Times New Roman CYR" w:hAnsi="Times New Roman CYR" w:cs="Times New Roman CYR"/>
          <w:sz w:val="24"/>
          <w:szCs w:val="24"/>
        </w:rPr>
        <w:t>5 192,0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тыс.руб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3C472D" w:rsidRDefault="003C472D" w:rsidP="003C472D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Таким образом, величина корректировки по недоиспользованию финансовых средств, учтенных при формировании НВВ по регулируемой деятельности на финансирование мероприятий инвестиционной программы, предусмотренных на 201</w:t>
      </w:r>
      <w:r w:rsidR="00223832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год,   на 20</w:t>
      </w:r>
      <w:r w:rsidR="00223832">
        <w:rPr>
          <w:rFonts w:ascii="Times New Roman CYR" w:hAnsi="Times New Roman CYR" w:cs="Times New Roman CYR"/>
          <w:sz w:val="24"/>
          <w:szCs w:val="24"/>
        </w:rPr>
        <w:t>20</w:t>
      </w:r>
      <w:r>
        <w:rPr>
          <w:rFonts w:ascii="Times New Roman CYR" w:hAnsi="Times New Roman CYR" w:cs="Times New Roman CYR"/>
          <w:sz w:val="24"/>
          <w:szCs w:val="24"/>
        </w:rPr>
        <w:t xml:space="preserve"> год составит </w:t>
      </w:r>
      <w:r w:rsidR="00223832">
        <w:rPr>
          <w:rFonts w:ascii="Times New Roman CYR" w:hAnsi="Times New Roman CYR" w:cs="Times New Roman CYR"/>
          <w:sz w:val="24"/>
          <w:szCs w:val="24"/>
        </w:rPr>
        <w:t>5 192,0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(-∆НВВ)</w:t>
      </w:r>
      <w:r>
        <w:rPr>
          <w:rFonts w:ascii="Times New Roman CYR" w:hAnsi="Times New Roman CYR" w:cs="Times New Roman CYR"/>
          <w:sz w:val="24"/>
          <w:szCs w:val="24"/>
        </w:rPr>
        <w:t xml:space="preserve"> (п. 32 Основ ценообразования).</w:t>
      </w:r>
    </w:p>
    <w:p w:rsidR="003C472D" w:rsidRDefault="003C472D" w:rsidP="003C472D">
      <w:pPr>
        <w:tabs>
          <w:tab w:val="left" w:pos="720"/>
        </w:tabs>
        <w:ind w:left="720"/>
        <w:jc w:val="right"/>
        <w:rPr>
          <w:sz w:val="20"/>
          <w:szCs w:val="20"/>
        </w:rPr>
      </w:pPr>
    </w:p>
    <w:p w:rsidR="003C472D" w:rsidRDefault="003C472D" w:rsidP="003C472D">
      <w:pPr>
        <w:tabs>
          <w:tab w:val="left" w:pos="720"/>
        </w:tabs>
        <w:ind w:left="720"/>
        <w:jc w:val="right"/>
      </w:pPr>
    </w:p>
    <w:p w:rsidR="003C472D" w:rsidRDefault="00B27D55" w:rsidP="003C472D">
      <w:pPr>
        <w:pStyle w:val="a3"/>
        <w:ind w:firstLine="709"/>
        <w:jc w:val="center"/>
        <w:rPr>
          <w:b/>
          <w:color w:val="000000"/>
          <w:sz w:val="24"/>
        </w:rPr>
      </w:pPr>
      <w:r w:rsidRPr="00B27D55">
        <w:rPr>
          <w:b/>
          <w:color w:val="000000"/>
          <w:sz w:val="24"/>
        </w:rPr>
        <w:t>5</w:t>
      </w:r>
      <w:r w:rsidR="003C472D">
        <w:rPr>
          <w:b/>
          <w:color w:val="000000"/>
          <w:sz w:val="24"/>
        </w:rPr>
        <w:t xml:space="preserve">. Формирование долгосрочных параметров регулирования, НВВ и тарифов на электрическую энергию </w:t>
      </w:r>
      <w:r w:rsidR="00542831">
        <w:rPr>
          <w:b/>
          <w:sz w:val="24"/>
        </w:rPr>
        <w:t>ФГУП</w:t>
      </w:r>
      <w:r w:rsidR="003C472D">
        <w:rPr>
          <w:b/>
          <w:sz w:val="24"/>
        </w:rPr>
        <w:t xml:space="preserve"> «</w:t>
      </w:r>
      <w:r w:rsidR="00542831">
        <w:rPr>
          <w:b/>
          <w:sz w:val="24"/>
        </w:rPr>
        <w:t>УЭВ</w:t>
      </w:r>
      <w:r w:rsidR="003C472D">
        <w:rPr>
          <w:b/>
          <w:sz w:val="24"/>
        </w:rPr>
        <w:t>»</w:t>
      </w:r>
      <w:r w:rsidR="003C472D">
        <w:rPr>
          <w:b/>
          <w:i/>
          <w:sz w:val="24"/>
        </w:rPr>
        <w:t xml:space="preserve"> </w:t>
      </w:r>
      <w:r w:rsidR="003C472D">
        <w:rPr>
          <w:b/>
          <w:color w:val="000000"/>
          <w:sz w:val="24"/>
        </w:rPr>
        <w:t xml:space="preserve">на период </w:t>
      </w:r>
      <w:r w:rsidR="003C472D">
        <w:rPr>
          <w:b/>
          <w:color w:val="000000"/>
          <w:sz w:val="24"/>
          <w:szCs w:val="24"/>
        </w:rPr>
        <w:t>20</w:t>
      </w:r>
      <w:r w:rsidR="00542831">
        <w:rPr>
          <w:b/>
          <w:color w:val="000000"/>
          <w:sz w:val="24"/>
          <w:szCs w:val="24"/>
        </w:rPr>
        <w:t>20</w:t>
      </w:r>
      <w:r w:rsidR="003C472D">
        <w:rPr>
          <w:b/>
          <w:color w:val="000000"/>
          <w:sz w:val="24"/>
          <w:szCs w:val="24"/>
        </w:rPr>
        <w:t xml:space="preserve"> – 202</w:t>
      </w:r>
      <w:r w:rsidR="00542831">
        <w:rPr>
          <w:b/>
          <w:color w:val="000000"/>
          <w:sz w:val="24"/>
          <w:szCs w:val="24"/>
        </w:rPr>
        <w:t>4 годов</w:t>
      </w:r>
    </w:p>
    <w:p w:rsidR="003C472D" w:rsidRDefault="003C472D" w:rsidP="003C472D">
      <w:pPr>
        <w:jc w:val="center"/>
        <w:rPr>
          <w:b/>
          <w:sz w:val="24"/>
          <w:szCs w:val="24"/>
        </w:rPr>
      </w:pPr>
    </w:p>
    <w:p w:rsidR="003C472D" w:rsidRDefault="00B27D55" w:rsidP="003C472D">
      <w:pPr>
        <w:spacing w:before="120" w:after="120"/>
        <w:ind w:left="644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</w:t>
      </w:r>
      <w:r w:rsidR="003C472D">
        <w:rPr>
          <w:b/>
          <w:i/>
          <w:sz w:val="24"/>
          <w:szCs w:val="24"/>
        </w:rPr>
        <w:t xml:space="preserve">1. Планируемые значения </w:t>
      </w:r>
      <w:r w:rsidR="00542831">
        <w:rPr>
          <w:b/>
          <w:i/>
          <w:sz w:val="24"/>
          <w:szCs w:val="24"/>
        </w:rPr>
        <w:t xml:space="preserve">параметров расчёта тарифов </w:t>
      </w:r>
    </w:p>
    <w:p w:rsidR="003C472D" w:rsidRDefault="00B27D55" w:rsidP="003C472D">
      <w:pPr>
        <w:adjustRightInd w:val="0"/>
        <w:ind w:firstLine="709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5.</w:t>
      </w:r>
      <w:r w:rsidR="003C472D">
        <w:rPr>
          <w:bCs/>
          <w:iCs/>
          <w:sz w:val="24"/>
          <w:szCs w:val="24"/>
        </w:rPr>
        <w:t xml:space="preserve">1.1. Индексы потребительских цен, определенные в соответствии с прогнозом социально-экономического развития Российской Федерации по состоянию на </w:t>
      </w:r>
      <w:r w:rsidR="00223F47">
        <w:rPr>
          <w:bCs/>
          <w:iCs/>
          <w:sz w:val="24"/>
          <w:szCs w:val="24"/>
        </w:rPr>
        <w:t>сентябрь</w:t>
      </w:r>
      <w:r w:rsidR="003C472D">
        <w:rPr>
          <w:bCs/>
          <w:iCs/>
          <w:sz w:val="24"/>
          <w:szCs w:val="24"/>
        </w:rPr>
        <w:t xml:space="preserve"> 20</w:t>
      </w:r>
      <w:r w:rsidR="00223F47">
        <w:rPr>
          <w:bCs/>
          <w:iCs/>
          <w:sz w:val="24"/>
          <w:szCs w:val="24"/>
        </w:rPr>
        <w:t>19</w:t>
      </w:r>
      <w:r w:rsidR="003C472D">
        <w:rPr>
          <w:bCs/>
          <w:iCs/>
          <w:sz w:val="24"/>
          <w:szCs w:val="24"/>
        </w:rPr>
        <w:t>г. (</w:t>
      </w:r>
      <w:r w:rsidR="00223F47">
        <w:rPr>
          <w:bCs/>
          <w:iCs/>
          <w:sz w:val="24"/>
          <w:szCs w:val="24"/>
        </w:rPr>
        <w:t>далее ИПЦ),  составляют: на 2021</w:t>
      </w:r>
      <w:r w:rsidR="003C472D">
        <w:rPr>
          <w:bCs/>
          <w:iCs/>
          <w:sz w:val="24"/>
          <w:szCs w:val="24"/>
        </w:rPr>
        <w:t>г. 10</w:t>
      </w:r>
      <w:r w:rsidR="00223F47">
        <w:rPr>
          <w:bCs/>
          <w:iCs/>
          <w:sz w:val="24"/>
          <w:szCs w:val="24"/>
        </w:rPr>
        <w:t>3</w:t>
      </w:r>
      <w:r w:rsidR="003C472D">
        <w:rPr>
          <w:bCs/>
          <w:iCs/>
          <w:sz w:val="24"/>
          <w:szCs w:val="24"/>
        </w:rPr>
        <w:t>,7%: на 20</w:t>
      </w:r>
      <w:r w:rsidR="00223F47">
        <w:rPr>
          <w:bCs/>
          <w:iCs/>
          <w:sz w:val="24"/>
          <w:szCs w:val="24"/>
        </w:rPr>
        <w:t>22</w:t>
      </w:r>
      <w:r w:rsidR="003C472D">
        <w:rPr>
          <w:bCs/>
          <w:iCs/>
          <w:sz w:val="24"/>
          <w:szCs w:val="24"/>
        </w:rPr>
        <w:t>г. –</w:t>
      </w:r>
      <w:r w:rsidR="00223F47">
        <w:rPr>
          <w:bCs/>
          <w:iCs/>
          <w:sz w:val="24"/>
          <w:szCs w:val="24"/>
        </w:rPr>
        <w:t xml:space="preserve"> </w:t>
      </w:r>
      <w:r w:rsidR="003C472D">
        <w:rPr>
          <w:bCs/>
          <w:iCs/>
          <w:sz w:val="24"/>
          <w:szCs w:val="24"/>
        </w:rPr>
        <w:t>20</w:t>
      </w:r>
      <w:r w:rsidR="00223F47">
        <w:rPr>
          <w:bCs/>
          <w:iCs/>
          <w:sz w:val="24"/>
          <w:szCs w:val="24"/>
        </w:rPr>
        <w:t>24</w:t>
      </w:r>
      <w:r w:rsidR="003C472D">
        <w:rPr>
          <w:bCs/>
          <w:iCs/>
          <w:sz w:val="24"/>
          <w:szCs w:val="24"/>
        </w:rPr>
        <w:t>г. – 104,0%.</w:t>
      </w:r>
    </w:p>
    <w:p w:rsidR="003C472D" w:rsidRDefault="00B27D55" w:rsidP="003C472D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3C472D">
        <w:rPr>
          <w:sz w:val="24"/>
          <w:szCs w:val="24"/>
        </w:rPr>
        <w:t>1.2. Индекс эффективност</w:t>
      </w:r>
      <w:r w:rsidR="00223F47">
        <w:rPr>
          <w:sz w:val="24"/>
          <w:szCs w:val="24"/>
        </w:rPr>
        <w:t>и подконтрольных расходов на 2021</w:t>
      </w:r>
      <w:r w:rsidR="003C472D">
        <w:rPr>
          <w:sz w:val="24"/>
          <w:szCs w:val="24"/>
        </w:rPr>
        <w:t>-202</w:t>
      </w:r>
      <w:r w:rsidR="00223F47">
        <w:rPr>
          <w:sz w:val="24"/>
          <w:szCs w:val="24"/>
        </w:rPr>
        <w:t>4</w:t>
      </w:r>
      <w:r w:rsidR="003C472D">
        <w:rPr>
          <w:sz w:val="24"/>
          <w:szCs w:val="24"/>
        </w:rPr>
        <w:t xml:space="preserve">г.г. принят департаментом в размере 2% и рассчитан в соответствии с положениями Методических указаний </w:t>
      </w:r>
      <w:r w:rsidR="003C472D">
        <w:rPr>
          <w:bCs/>
          <w:sz w:val="24"/>
          <w:szCs w:val="24"/>
        </w:rPr>
        <w:t>по применению метода сравнения аналогов</w:t>
      </w:r>
      <w:r w:rsidR="003C472D">
        <w:rPr>
          <w:sz w:val="24"/>
          <w:szCs w:val="24"/>
        </w:rPr>
        <w:t>;</w:t>
      </w:r>
    </w:p>
    <w:p w:rsidR="003C472D" w:rsidRDefault="00B27D55" w:rsidP="003C472D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3C472D">
        <w:rPr>
          <w:sz w:val="24"/>
          <w:szCs w:val="24"/>
        </w:rPr>
        <w:t>1.3. Коэффициент эластичности подконтрольных расходов по количеству активов на 2018-2021г.г. в размере 0,75 в соответствии с Методическими указаниями с применением метода долгосрочной индексации;</w:t>
      </w:r>
    </w:p>
    <w:p w:rsidR="003C472D" w:rsidRDefault="00B27D55" w:rsidP="003C472D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3C472D">
        <w:rPr>
          <w:sz w:val="24"/>
          <w:szCs w:val="24"/>
        </w:rPr>
        <w:t>1.4. Максимальная возможная корректировка НВВ, с учетом достижения установленного уровня надежности и качества услуг в размере 2, в соответствии с Методическими указаниями с применением метода долгосрочной индексации;</w:t>
      </w:r>
    </w:p>
    <w:p w:rsidR="003C472D" w:rsidRDefault="00B27D55" w:rsidP="003C472D">
      <w:pPr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3C472D">
        <w:rPr>
          <w:color w:val="000000"/>
          <w:sz w:val="24"/>
          <w:szCs w:val="24"/>
        </w:rPr>
        <w:t>1.5. Размер активов на 20</w:t>
      </w:r>
      <w:r w:rsidR="00223F47">
        <w:rPr>
          <w:color w:val="000000"/>
          <w:sz w:val="24"/>
          <w:szCs w:val="24"/>
        </w:rPr>
        <w:t>21</w:t>
      </w:r>
      <w:r w:rsidR="003C472D">
        <w:rPr>
          <w:color w:val="000000"/>
          <w:sz w:val="24"/>
          <w:szCs w:val="24"/>
        </w:rPr>
        <w:t>-202</w:t>
      </w:r>
      <w:r w:rsidR="00223F47">
        <w:rPr>
          <w:color w:val="000000"/>
          <w:sz w:val="24"/>
          <w:szCs w:val="24"/>
        </w:rPr>
        <w:t>4</w:t>
      </w:r>
      <w:r w:rsidR="003C472D">
        <w:rPr>
          <w:color w:val="000000"/>
          <w:sz w:val="24"/>
          <w:szCs w:val="24"/>
        </w:rPr>
        <w:t xml:space="preserve">г.г. принят департаментом в размере </w:t>
      </w:r>
      <w:r w:rsidR="00223F47">
        <w:rPr>
          <w:color w:val="000000"/>
          <w:sz w:val="24"/>
          <w:szCs w:val="24"/>
        </w:rPr>
        <w:t>5501,36</w:t>
      </w:r>
      <w:r w:rsidR="003C472D">
        <w:rPr>
          <w:color w:val="000000"/>
          <w:sz w:val="24"/>
          <w:szCs w:val="24"/>
        </w:rPr>
        <w:t xml:space="preserve"> условных единиц (у.е.) согласно откорректированным департаментом показателям по данным форм П.2.1 и П.2.2</w:t>
      </w:r>
      <w:r w:rsidR="00223F47">
        <w:rPr>
          <w:color w:val="000000"/>
          <w:sz w:val="24"/>
          <w:szCs w:val="24"/>
        </w:rPr>
        <w:t xml:space="preserve"> на 2020 год</w:t>
      </w:r>
      <w:r w:rsidR="003C472D">
        <w:rPr>
          <w:color w:val="000000"/>
          <w:sz w:val="24"/>
          <w:szCs w:val="24"/>
        </w:rPr>
        <w:t xml:space="preserve">. </w:t>
      </w:r>
    </w:p>
    <w:p w:rsidR="003C472D" w:rsidRPr="00CF6CB7" w:rsidRDefault="00B27D55" w:rsidP="003C472D">
      <w:pPr>
        <w:adjustRightInd w:val="0"/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5.</w:t>
      </w:r>
      <w:r w:rsidR="003C472D">
        <w:rPr>
          <w:bCs/>
          <w:iCs/>
          <w:sz w:val="24"/>
          <w:szCs w:val="24"/>
        </w:rPr>
        <w:t xml:space="preserve">1.6. Сальдированный </w:t>
      </w:r>
      <w:proofErr w:type="spellStart"/>
      <w:r w:rsidR="003C472D">
        <w:rPr>
          <w:bCs/>
          <w:iCs/>
          <w:sz w:val="24"/>
          <w:szCs w:val="24"/>
        </w:rPr>
        <w:t>переток</w:t>
      </w:r>
      <w:proofErr w:type="spellEnd"/>
      <w:r w:rsidR="003C472D">
        <w:rPr>
          <w:bCs/>
          <w:iCs/>
          <w:sz w:val="24"/>
          <w:szCs w:val="24"/>
        </w:rPr>
        <w:t xml:space="preserve"> мощности, принятый при расчёте тарифа </w:t>
      </w:r>
      <w:r w:rsidR="003C472D">
        <w:rPr>
          <w:sz w:val="24"/>
          <w:szCs w:val="24"/>
        </w:rPr>
        <w:t xml:space="preserve">на услуги по </w:t>
      </w:r>
      <w:r w:rsidR="003C472D" w:rsidRPr="00CF6CB7">
        <w:rPr>
          <w:sz w:val="24"/>
          <w:szCs w:val="24"/>
        </w:rPr>
        <w:t>передаче электрической энергии на 20</w:t>
      </w:r>
      <w:r w:rsidR="00223F47" w:rsidRPr="00CF6CB7">
        <w:rPr>
          <w:sz w:val="24"/>
          <w:szCs w:val="24"/>
        </w:rPr>
        <w:t>20</w:t>
      </w:r>
      <w:r w:rsidR="003C472D" w:rsidRPr="00CF6CB7">
        <w:rPr>
          <w:sz w:val="24"/>
          <w:szCs w:val="24"/>
        </w:rPr>
        <w:t xml:space="preserve"> – 202</w:t>
      </w:r>
      <w:r w:rsidR="00223F47" w:rsidRPr="00CF6CB7">
        <w:rPr>
          <w:sz w:val="24"/>
          <w:szCs w:val="24"/>
        </w:rPr>
        <w:t>4</w:t>
      </w:r>
      <w:r w:rsidR="003C472D" w:rsidRPr="00CF6CB7">
        <w:rPr>
          <w:sz w:val="24"/>
          <w:szCs w:val="24"/>
        </w:rPr>
        <w:t xml:space="preserve"> </w:t>
      </w:r>
      <w:proofErr w:type="spellStart"/>
      <w:r w:rsidR="003C472D" w:rsidRPr="00CF6CB7">
        <w:rPr>
          <w:sz w:val="24"/>
          <w:szCs w:val="24"/>
        </w:rPr>
        <w:t>г.г</w:t>
      </w:r>
      <w:proofErr w:type="spellEnd"/>
      <w:r w:rsidR="003C472D" w:rsidRPr="00CF6CB7">
        <w:rPr>
          <w:sz w:val="24"/>
          <w:szCs w:val="24"/>
        </w:rPr>
        <w:t xml:space="preserve">., </w:t>
      </w:r>
      <w:r w:rsidR="003C472D" w:rsidRPr="00CF6CB7">
        <w:rPr>
          <w:bCs/>
          <w:iCs/>
          <w:sz w:val="24"/>
          <w:szCs w:val="24"/>
        </w:rPr>
        <w:t>составит:</w:t>
      </w:r>
    </w:p>
    <w:p w:rsidR="003C472D" w:rsidRPr="00CF6CB7" w:rsidRDefault="003C472D" w:rsidP="003C472D">
      <w:pPr>
        <w:adjustRightInd w:val="0"/>
        <w:ind w:firstLine="709"/>
        <w:jc w:val="both"/>
        <w:rPr>
          <w:bCs/>
          <w:sz w:val="24"/>
          <w:szCs w:val="24"/>
        </w:rPr>
      </w:pPr>
      <w:r w:rsidRPr="00CF6CB7">
        <w:rPr>
          <w:color w:val="000000"/>
          <w:sz w:val="24"/>
          <w:szCs w:val="24"/>
        </w:rPr>
        <w:t>- на 20</w:t>
      </w:r>
      <w:r w:rsidR="00223F47" w:rsidRPr="00CF6CB7">
        <w:rPr>
          <w:color w:val="000000"/>
          <w:sz w:val="24"/>
          <w:szCs w:val="24"/>
        </w:rPr>
        <w:t>20</w:t>
      </w:r>
      <w:r w:rsidRPr="00CF6CB7">
        <w:rPr>
          <w:color w:val="000000"/>
          <w:sz w:val="24"/>
          <w:szCs w:val="24"/>
        </w:rPr>
        <w:t xml:space="preserve"> г. – </w:t>
      </w:r>
      <w:r w:rsidR="00223F47" w:rsidRPr="00CF6CB7">
        <w:rPr>
          <w:sz w:val="24"/>
          <w:szCs w:val="24"/>
        </w:rPr>
        <w:t>61,09</w:t>
      </w:r>
      <w:r w:rsidR="00CF6CB7" w:rsidRPr="00CF6CB7">
        <w:rPr>
          <w:sz w:val="24"/>
          <w:szCs w:val="24"/>
        </w:rPr>
        <w:t>2</w:t>
      </w:r>
      <w:r w:rsidRPr="00CF6CB7">
        <w:rPr>
          <w:color w:val="000000"/>
          <w:sz w:val="24"/>
          <w:szCs w:val="24"/>
        </w:rPr>
        <w:t xml:space="preserve"> </w:t>
      </w:r>
      <w:r w:rsidRPr="00CF6CB7">
        <w:rPr>
          <w:sz w:val="24"/>
          <w:szCs w:val="24"/>
        </w:rPr>
        <w:t>М</w:t>
      </w:r>
      <w:r w:rsidRPr="00CF6CB7">
        <w:rPr>
          <w:bCs/>
          <w:sz w:val="24"/>
          <w:szCs w:val="24"/>
        </w:rPr>
        <w:t xml:space="preserve">Вт, в том числе на первое полугодие – </w:t>
      </w:r>
      <w:r w:rsidR="00223F47" w:rsidRPr="00CF6CB7">
        <w:rPr>
          <w:sz w:val="24"/>
          <w:szCs w:val="24"/>
        </w:rPr>
        <w:t>62,3</w:t>
      </w:r>
      <w:r w:rsidR="00CF6CB7" w:rsidRPr="00CF6CB7">
        <w:rPr>
          <w:sz w:val="24"/>
          <w:szCs w:val="24"/>
        </w:rPr>
        <w:t>09</w:t>
      </w:r>
      <w:r w:rsidRPr="00CF6CB7">
        <w:rPr>
          <w:bCs/>
          <w:sz w:val="24"/>
          <w:szCs w:val="24"/>
        </w:rPr>
        <w:t xml:space="preserve"> МВт, на второе полугодие – </w:t>
      </w:r>
      <w:r w:rsidR="00223F47" w:rsidRPr="00CF6CB7">
        <w:rPr>
          <w:sz w:val="24"/>
          <w:szCs w:val="24"/>
        </w:rPr>
        <w:t>59,87</w:t>
      </w:r>
      <w:r w:rsidR="00CF6CB7" w:rsidRPr="00CF6CB7">
        <w:rPr>
          <w:sz w:val="24"/>
          <w:szCs w:val="24"/>
        </w:rPr>
        <w:t>5</w:t>
      </w:r>
      <w:r w:rsidRPr="00CF6CB7">
        <w:rPr>
          <w:bCs/>
          <w:sz w:val="24"/>
          <w:szCs w:val="24"/>
        </w:rPr>
        <w:t xml:space="preserve">  МВт;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</w:t>
      </w:r>
      <w:r w:rsidR="00223F47" w:rsidRPr="00CF6CB7">
        <w:rPr>
          <w:bCs/>
          <w:sz w:val="24"/>
          <w:szCs w:val="24"/>
        </w:rPr>
        <w:t>21</w:t>
      </w:r>
      <w:r w:rsidRPr="00CF6CB7">
        <w:rPr>
          <w:bCs/>
          <w:sz w:val="24"/>
          <w:szCs w:val="24"/>
        </w:rPr>
        <w:t xml:space="preserve">г. </w:t>
      </w:r>
      <w:r w:rsidRPr="00CF6CB7">
        <w:rPr>
          <w:color w:val="000000"/>
          <w:sz w:val="24"/>
          <w:szCs w:val="24"/>
        </w:rPr>
        <w:t xml:space="preserve">– </w:t>
      </w:r>
      <w:r w:rsidR="00223F47" w:rsidRPr="00CF6CB7">
        <w:rPr>
          <w:sz w:val="24"/>
          <w:szCs w:val="24"/>
        </w:rPr>
        <w:t>61,09</w:t>
      </w:r>
      <w:r w:rsidR="00CF6CB7" w:rsidRPr="00CF6CB7">
        <w:rPr>
          <w:sz w:val="24"/>
          <w:szCs w:val="24"/>
        </w:rPr>
        <w:t>2</w:t>
      </w:r>
      <w:r w:rsidR="00223F47" w:rsidRPr="00CF6CB7">
        <w:rPr>
          <w:color w:val="000000"/>
          <w:sz w:val="24"/>
          <w:szCs w:val="24"/>
        </w:rPr>
        <w:t xml:space="preserve"> </w:t>
      </w:r>
      <w:r w:rsidRPr="00CF6CB7">
        <w:rPr>
          <w:sz w:val="24"/>
          <w:szCs w:val="24"/>
        </w:rPr>
        <w:t>М</w:t>
      </w:r>
      <w:r w:rsidRPr="00CF6CB7">
        <w:rPr>
          <w:bCs/>
          <w:sz w:val="24"/>
          <w:szCs w:val="24"/>
        </w:rPr>
        <w:t>Вт,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</w:t>
      </w:r>
      <w:r w:rsidR="00223F47" w:rsidRPr="00CF6CB7">
        <w:rPr>
          <w:bCs/>
          <w:sz w:val="24"/>
          <w:szCs w:val="24"/>
        </w:rPr>
        <w:t>22</w:t>
      </w:r>
      <w:r w:rsidRPr="00CF6CB7">
        <w:rPr>
          <w:bCs/>
          <w:sz w:val="24"/>
          <w:szCs w:val="24"/>
        </w:rPr>
        <w:t xml:space="preserve">г. </w:t>
      </w:r>
      <w:r w:rsidRPr="00CF6CB7">
        <w:rPr>
          <w:color w:val="000000"/>
          <w:sz w:val="24"/>
          <w:szCs w:val="24"/>
        </w:rPr>
        <w:t xml:space="preserve">– </w:t>
      </w:r>
      <w:r w:rsidR="00223F47" w:rsidRPr="00CF6CB7">
        <w:rPr>
          <w:sz w:val="24"/>
          <w:szCs w:val="24"/>
        </w:rPr>
        <w:t>61,09</w:t>
      </w:r>
      <w:r w:rsidR="00CF6CB7" w:rsidRPr="00CF6CB7">
        <w:rPr>
          <w:sz w:val="24"/>
          <w:szCs w:val="24"/>
        </w:rPr>
        <w:t>2</w:t>
      </w:r>
      <w:r w:rsidR="00223F47" w:rsidRPr="00CF6CB7">
        <w:rPr>
          <w:color w:val="000000"/>
          <w:sz w:val="24"/>
          <w:szCs w:val="24"/>
        </w:rPr>
        <w:t xml:space="preserve"> </w:t>
      </w:r>
      <w:r w:rsidRPr="00CF6CB7">
        <w:rPr>
          <w:sz w:val="24"/>
          <w:szCs w:val="24"/>
        </w:rPr>
        <w:t>М</w:t>
      </w:r>
      <w:r w:rsidRPr="00CF6CB7">
        <w:rPr>
          <w:bCs/>
          <w:sz w:val="24"/>
          <w:szCs w:val="24"/>
        </w:rPr>
        <w:t>Вт,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202</w:t>
      </w:r>
      <w:r w:rsidR="00223F47" w:rsidRPr="00CF6CB7">
        <w:rPr>
          <w:bCs/>
          <w:sz w:val="24"/>
          <w:szCs w:val="24"/>
        </w:rPr>
        <w:t>3</w:t>
      </w:r>
      <w:r w:rsidRPr="00CF6CB7">
        <w:rPr>
          <w:bCs/>
          <w:sz w:val="24"/>
          <w:szCs w:val="24"/>
        </w:rPr>
        <w:t xml:space="preserve">г. </w:t>
      </w:r>
      <w:r w:rsidRPr="00CF6CB7">
        <w:rPr>
          <w:color w:val="000000"/>
          <w:sz w:val="24"/>
          <w:szCs w:val="24"/>
        </w:rPr>
        <w:t xml:space="preserve">– </w:t>
      </w:r>
      <w:r w:rsidR="00223F47" w:rsidRPr="00CF6CB7">
        <w:rPr>
          <w:sz w:val="24"/>
          <w:szCs w:val="24"/>
        </w:rPr>
        <w:t>61,09</w:t>
      </w:r>
      <w:r w:rsidR="00CF6CB7" w:rsidRPr="00CF6CB7">
        <w:rPr>
          <w:sz w:val="24"/>
          <w:szCs w:val="24"/>
        </w:rPr>
        <w:t xml:space="preserve">2 </w:t>
      </w:r>
      <w:r w:rsidRPr="00CF6CB7">
        <w:rPr>
          <w:sz w:val="24"/>
          <w:szCs w:val="24"/>
        </w:rPr>
        <w:t>М</w:t>
      </w:r>
      <w:r w:rsidRPr="00CF6CB7">
        <w:rPr>
          <w:bCs/>
          <w:sz w:val="24"/>
          <w:szCs w:val="24"/>
        </w:rPr>
        <w:t xml:space="preserve">Вт, 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</w:t>
      </w:r>
      <w:r w:rsidR="00223F47" w:rsidRPr="00CF6CB7">
        <w:rPr>
          <w:bCs/>
          <w:sz w:val="24"/>
          <w:szCs w:val="24"/>
        </w:rPr>
        <w:t>24</w:t>
      </w:r>
      <w:r w:rsidRPr="00CF6CB7">
        <w:rPr>
          <w:bCs/>
          <w:sz w:val="24"/>
          <w:szCs w:val="24"/>
        </w:rPr>
        <w:t xml:space="preserve">г. </w:t>
      </w:r>
      <w:r w:rsidRPr="00CF6CB7">
        <w:rPr>
          <w:color w:val="000000"/>
          <w:sz w:val="24"/>
          <w:szCs w:val="24"/>
        </w:rPr>
        <w:t xml:space="preserve">– </w:t>
      </w:r>
      <w:r w:rsidR="00223F47" w:rsidRPr="00CF6CB7">
        <w:rPr>
          <w:sz w:val="24"/>
          <w:szCs w:val="24"/>
        </w:rPr>
        <w:t>61,09</w:t>
      </w:r>
      <w:r w:rsidR="00CF6CB7" w:rsidRPr="00CF6CB7">
        <w:rPr>
          <w:sz w:val="24"/>
          <w:szCs w:val="24"/>
        </w:rPr>
        <w:t>2</w:t>
      </w:r>
      <w:r w:rsidR="00223F47" w:rsidRPr="00CF6CB7">
        <w:rPr>
          <w:color w:val="000000"/>
          <w:sz w:val="24"/>
          <w:szCs w:val="24"/>
        </w:rPr>
        <w:t xml:space="preserve"> </w:t>
      </w:r>
      <w:r w:rsidRPr="00CF6CB7">
        <w:rPr>
          <w:sz w:val="24"/>
          <w:szCs w:val="24"/>
        </w:rPr>
        <w:t>М</w:t>
      </w:r>
      <w:r w:rsidRPr="00CF6CB7">
        <w:rPr>
          <w:bCs/>
          <w:sz w:val="24"/>
          <w:szCs w:val="24"/>
        </w:rPr>
        <w:t>Вт.</w:t>
      </w:r>
    </w:p>
    <w:p w:rsidR="003C472D" w:rsidRPr="00CF6CB7" w:rsidRDefault="00B27D55" w:rsidP="003C472D"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5.</w:t>
      </w:r>
      <w:r w:rsidR="003C472D" w:rsidRPr="00CF6CB7">
        <w:rPr>
          <w:bCs/>
          <w:iCs/>
          <w:sz w:val="24"/>
          <w:szCs w:val="24"/>
        </w:rPr>
        <w:t xml:space="preserve">1.7. Сальдированный </w:t>
      </w:r>
      <w:proofErr w:type="spellStart"/>
      <w:r w:rsidR="003C472D" w:rsidRPr="00CF6CB7">
        <w:rPr>
          <w:bCs/>
          <w:iCs/>
          <w:sz w:val="24"/>
          <w:szCs w:val="24"/>
        </w:rPr>
        <w:t>переток</w:t>
      </w:r>
      <w:proofErr w:type="spellEnd"/>
      <w:r w:rsidR="003C472D" w:rsidRPr="00CF6CB7">
        <w:rPr>
          <w:bCs/>
          <w:iCs/>
          <w:sz w:val="24"/>
          <w:szCs w:val="24"/>
        </w:rPr>
        <w:t xml:space="preserve"> электрической энергии, составит: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color w:val="000000"/>
          <w:sz w:val="24"/>
          <w:szCs w:val="24"/>
        </w:rPr>
        <w:t>- на 20</w:t>
      </w:r>
      <w:r w:rsidR="00223F47" w:rsidRPr="00CF6CB7">
        <w:rPr>
          <w:color w:val="000000"/>
          <w:sz w:val="24"/>
          <w:szCs w:val="24"/>
        </w:rPr>
        <w:t>20</w:t>
      </w:r>
      <w:r w:rsidRPr="00CF6CB7">
        <w:rPr>
          <w:color w:val="000000"/>
          <w:sz w:val="24"/>
          <w:szCs w:val="24"/>
        </w:rPr>
        <w:t xml:space="preserve">г. – </w:t>
      </w:r>
      <w:r w:rsidR="00223F47" w:rsidRPr="00CF6CB7">
        <w:rPr>
          <w:color w:val="000000"/>
          <w:sz w:val="24"/>
          <w:szCs w:val="24"/>
        </w:rPr>
        <w:t>453,81</w:t>
      </w:r>
      <w:r w:rsidR="00CF6CB7" w:rsidRPr="00CF6CB7">
        <w:rPr>
          <w:color w:val="000000"/>
          <w:sz w:val="24"/>
          <w:szCs w:val="24"/>
        </w:rPr>
        <w:t>0</w:t>
      </w:r>
      <w:r w:rsidRPr="00CF6CB7">
        <w:rPr>
          <w:color w:val="000000"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 xml:space="preserve">, в том числе на первое полугодие – </w:t>
      </w:r>
      <w:r w:rsidR="00223F47" w:rsidRPr="00CF6CB7">
        <w:rPr>
          <w:bCs/>
          <w:sz w:val="24"/>
          <w:szCs w:val="24"/>
        </w:rPr>
        <w:t>231,44</w:t>
      </w:r>
      <w:r w:rsidR="00CF6CB7" w:rsidRPr="00CF6CB7">
        <w:rPr>
          <w:bCs/>
          <w:sz w:val="24"/>
          <w:szCs w:val="24"/>
        </w:rPr>
        <w:t>3</w:t>
      </w:r>
      <w:r w:rsidRPr="00CF6CB7">
        <w:rPr>
          <w:bCs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млн.кВтч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 xml:space="preserve">, на второе полугодие – </w:t>
      </w:r>
      <w:r w:rsidR="00CF6CB7" w:rsidRPr="00CF6CB7">
        <w:rPr>
          <w:bCs/>
          <w:sz w:val="24"/>
          <w:szCs w:val="24"/>
        </w:rPr>
        <w:t>222,367</w:t>
      </w:r>
      <w:r w:rsidRPr="00CF6CB7">
        <w:rPr>
          <w:bCs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млн.кВтч</w:t>
      </w:r>
      <w:proofErr w:type="spellEnd"/>
      <w:r w:rsidRPr="00CF6CB7">
        <w:rPr>
          <w:color w:val="000000"/>
          <w:sz w:val="24"/>
          <w:szCs w:val="24"/>
        </w:rPr>
        <w:t>.;</w:t>
      </w:r>
      <w:r w:rsidRPr="00CF6CB7">
        <w:rPr>
          <w:bCs/>
          <w:sz w:val="24"/>
          <w:szCs w:val="24"/>
        </w:rPr>
        <w:t xml:space="preserve"> 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</w:t>
      </w:r>
      <w:r w:rsidR="00223F47" w:rsidRPr="00CF6CB7">
        <w:rPr>
          <w:bCs/>
          <w:sz w:val="24"/>
          <w:szCs w:val="24"/>
        </w:rPr>
        <w:t>21</w:t>
      </w:r>
      <w:r w:rsidRPr="00CF6CB7">
        <w:rPr>
          <w:bCs/>
          <w:sz w:val="24"/>
          <w:szCs w:val="24"/>
        </w:rPr>
        <w:t xml:space="preserve">г. – </w:t>
      </w:r>
      <w:r w:rsidR="00223F47" w:rsidRPr="00CF6CB7">
        <w:rPr>
          <w:color w:val="000000"/>
          <w:sz w:val="24"/>
          <w:szCs w:val="24"/>
        </w:rPr>
        <w:t>453,81</w:t>
      </w:r>
      <w:r w:rsidR="00CF6CB7" w:rsidRPr="00CF6CB7">
        <w:rPr>
          <w:color w:val="000000"/>
          <w:sz w:val="24"/>
          <w:szCs w:val="24"/>
        </w:rPr>
        <w:t>0</w:t>
      </w:r>
      <w:r w:rsidR="00223F47" w:rsidRPr="00CF6CB7">
        <w:rPr>
          <w:color w:val="000000"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>,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</w:t>
      </w:r>
      <w:r w:rsidR="00223F47" w:rsidRPr="00CF6CB7">
        <w:rPr>
          <w:bCs/>
          <w:sz w:val="24"/>
          <w:szCs w:val="24"/>
        </w:rPr>
        <w:t>22</w:t>
      </w:r>
      <w:r w:rsidRPr="00CF6CB7">
        <w:rPr>
          <w:bCs/>
          <w:sz w:val="24"/>
          <w:szCs w:val="24"/>
        </w:rPr>
        <w:t xml:space="preserve">г. – </w:t>
      </w:r>
      <w:r w:rsidR="00223F47" w:rsidRPr="00CF6CB7">
        <w:rPr>
          <w:color w:val="000000"/>
          <w:sz w:val="24"/>
          <w:szCs w:val="24"/>
        </w:rPr>
        <w:t>453,81</w:t>
      </w:r>
      <w:r w:rsidR="00CF6CB7" w:rsidRPr="00CF6CB7">
        <w:rPr>
          <w:color w:val="000000"/>
          <w:sz w:val="24"/>
          <w:szCs w:val="24"/>
        </w:rPr>
        <w:t>0</w:t>
      </w:r>
      <w:r w:rsidR="00223F47" w:rsidRPr="00CF6CB7">
        <w:rPr>
          <w:color w:val="000000"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>,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202</w:t>
      </w:r>
      <w:r w:rsidR="00223F47" w:rsidRPr="00CF6CB7">
        <w:rPr>
          <w:bCs/>
          <w:sz w:val="24"/>
          <w:szCs w:val="24"/>
        </w:rPr>
        <w:t>3</w:t>
      </w:r>
      <w:r w:rsidRPr="00CF6CB7">
        <w:rPr>
          <w:bCs/>
          <w:sz w:val="24"/>
          <w:szCs w:val="24"/>
        </w:rPr>
        <w:t xml:space="preserve">г. – </w:t>
      </w:r>
      <w:r w:rsidR="00223F47" w:rsidRPr="00CF6CB7">
        <w:rPr>
          <w:color w:val="000000"/>
          <w:sz w:val="24"/>
          <w:szCs w:val="24"/>
        </w:rPr>
        <w:t>453,81</w:t>
      </w:r>
      <w:r w:rsidR="00CF6CB7" w:rsidRPr="00CF6CB7">
        <w:rPr>
          <w:color w:val="000000"/>
          <w:sz w:val="24"/>
          <w:szCs w:val="24"/>
        </w:rPr>
        <w:t>0</w:t>
      </w:r>
      <w:r w:rsidR="00223F47" w:rsidRPr="00CF6CB7">
        <w:rPr>
          <w:color w:val="000000"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.,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lastRenderedPageBreak/>
        <w:t>- на 202</w:t>
      </w:r>
      <w:r w:rsidR="00223F47" w:rsidRPr="00CF6CB7">
        <w:rPr>
          <w:bCs/>
          <w:sz w:val="24"/>
          <w:szCs w:val="24"/>
        </w:rPr>
        <w:t>4</w:t>
      </w:r>
      <w:r w:rsidRPr="00CF6CB7">
        <w:rPr>
          <w:bCs/>
          <w:sz w:val="24"/>
          <w:szCs w:val="24"/>
        </w:rPr>
        <w:t xml:space="preserve">г. – </w:t>
      </w:r>
      <w:r w:rsidR="00223F47" w:rsidRPr="00CF6CB7">
        <w:rPr>
          <w:color w:val="000000"/>
          <w:sz w:val="24"/>
          <w:szCs w:val="24"/>
        </w:rPr>
        <w:t>453,81</w:t>
      </w:r>
      <w:r w:rsidR="00CF6CB7" w:rsidRPr="00CF6CB7">
        <w:rPr>
          <w:color w:val="000000"/>
          <w:sz w:val="24"/>
          <w:szCs w:val="24"/>
        </w:rPr>
        <w:t>0</w:t>
      </w:r>
      <w:r w:rsidR="00223F47" w:rsidRPr="00CF6CB7">
        <w:rPr>
          <w:color w:val="000000"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</w:t>
      </w:r>
    </w:p>
    <w:p w:rsidR="003C472D" w:rsidRPr="00CF6CB7" w:rsidRDefault="00B27D55" w:rsidP="003C472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</w:t>
      </w:r>
      <w:r w:rsidR="003C472D" w:rsidRPr="00CF6CB7">
        <w:rPr>
          <w:bCs/>
          <w:sz w:val="24"/>
          <w:szCs w:val="24"/>
        </w:rPr>
        <w:t>1.8. Технологический расход (потери) электрической энергии при её передаче составит: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color w:val="000000"/>
          <w:sz w:val="24"/>
          <w:szCs w:val="24"/>
        </w:rPr>
        <w:t>на 20</w:t>
      </w:r>
      <w:r w:rsidR="00223F47" w:rsidRPr="00CF6CB7">
        <w:rPr>
          <w:color w:val="000000"/>
          <w:sz w:val="24"/>
          <w:szCs w:val="24"/>
        </w:rPr>
        <w:t>20</w:t>
      </w:r>
      <w:r w:rsidRPr="00CF6CB7">
        <w:rPr>
          <w:color w:val="000000"/>
          <w:sz w:val="24"/>
          <w:szCs w:val="24"/>
        </w:rPr>
        <w:t xml:space="preserve"> г. – </w:t>
      </w:r>
      <w:r w:rsidR="00223F47" w:rsidRPr="00CF6CB7">
        <w:rPr>
          <w:color w:val="000000"/>
          <w:sz w:val="24"/>
          <w:szCs w:val="24"/>
        </w:rPr>
        <w:t>33,6</w:t>
      </w:r>
      <w:r w:rsidR="00CF6CB7" w:rsidRPr="00CF6CB7">
        <w:rPr>
          <w:color w:val="000000"/>
          <w:sz w:val="24"/>
          <w:szCs w:val="24"/>
        </w:rPr>
        <w:t>10</w:t>
      </w:r>
      <w:r w:rsidRPr="00CF6CB7">
        <w:rPr>
          <w:color w:val="000000"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 xml:space="preserve">, в том числе на первое полугодие – </w:t>
      </w:r>
      <w:r w:rsidR="00CF6CB7" w:rsidRPr="00CF6CB7">
        <w:rPr>
          <w:bCs/>
          <w:sz w:val="24"/>
          <w:szCs w:val="24"/>
        </w:rPr>
        <w:t>17,141</w:t>
      </w:r>
      <w:r w:rsidRPr="00CF6CB7">
        <w:rPr>
          <w:bCs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млн.кВтч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 xml:space="preserve">, на второе полугодие – </w:t>
      </w:r>
      <w:r w:rsidR="00CF6CB7" w:rsidRPr="00CF6CB7">
        <w:rPr>
          <w:bCs/>
          <w:sz w:val="24"/>
          <w:szCs w:val="24"/>
        </w:rPr>
        <w:t>16,469</w:t>
      </w:r>
      <w:r w:rsidRPr="00CF6CB7">
        <w:rPr>
          <w:bCs/>
          <w:sz w:val="24"/>
          <w:szCs w:val="24"/>
        </w:rPr>
        <w:t xml:space="preserve"> </w:t>
      </w:r>
      <w:proofErr w:type="spellStart"/>
      <w:r w:rsidRPr="00CF6CB7">
        <w:rPr>
          <w:color w:val="000000"/>
          <w:sz w:val="24"/>
          <w:szCs w:val="24"/>
        </w:rPr>
        <w:t>млн.кВтч</w:t>
      </w:r>
      <w:proofErr w:type="spellEnd"/>
      <w:r w:rsidRPr="00CF6CB7">
        <w:rPr>
          <w:color w:val="000000"/>
          <w:sz w:val="24"/>
          <w:szCs w:val="24"/>
        </w:rPr>
        <w:t>.;</w:t>
      </w:r>
      <w:r w:rsidRPr="00CF6CB7">
        <w:rPr>
          <w:bCs/>
          <w:sz w:val="24"/>
          <w:szCs w:val="24"/>
        </w:rPr>
        <w:t xml:space="preserve"> 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</w:t>
      </w:r>
      <w:r w:rsidR="00223F47" w:rsidRPr="00CF6CB7">
        <w:rPr>
          <w:bCs/>
          <w:sz w:val="24"/>
          <w:szCs w:val="24"/>
        </w:rPr>
        <w:t>21</w:t>
      </w:r>
      <w:r w:rsidRPr="00CF6CB7">
        <w:rPr>
          <w:bCs/>
          <w:sz w:val="24"/>
          <w:szCs w:val="24"/>
        </w:rPr>
        <w:t xml:space="preserve">г. </w:t>
      </w:r>
      <w:r w:rsidRPr="00CF6CB7">
        <w:rPr>
          <w:color w:val="000000"/>
          <w:sz w:val="24"/>
          <w:szCs w:val="24"/>
        </w:rPr>
        <w:t xml:space="preserve">– </w:t>
      </w:r>
      <w:r w:rsidR="00CF6CB7" w:rsidRPr="00CF6CB7">
        <w:rPr>
          <w:color w:val="000000"/>
          <w:sz w:val="24"/>
          <w:szCs w:val="24"/>
        </w:rPr>
        <w:t xml:space="preserve">33,610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>,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</w:t>
      </w:r>
      <w:r w:rsidR="00223F47" w:rsidRPr="00CF6CB7">
        <w:rPr>
          <w:bCs/>
          <w:sz w:val="24"/>
          <w:szCs w:val="24"/>
        </w:rPr>
        <w:t>22</w:t>
      </w:r>
      <w:r w:rsidRPr="00CF6CB7">
        <w:rPr>
          <w:bCs/>
          <w:sz w:val="24"/>
          <w:szCs w:val="24"/>
        </w:rPr>
        <w:t xml:space="preserve">г. </w:t>
      </w:r>
      <w:r w:rsidRPr="00CF6CB7">
        <w:rPr>
          <w:color w:val="000000"/>
          <w:sz w:val="24"/>
          <w:szCs w:val="24"/>
        </w:rPr>
        <w:t xml:space="preserve">– </w:t>
      </w:r>
      <w:r w:rsidR="00CF6CB7" w:rsidRPr="00CF6CB7">
        <w:rPr>
          <w:color w:val="000000"/>
          <w:sz w:val="24"/>
          <w:szCs w:val="24"/>
        </w:rPr>
        <w:t xml:space="preserve">33,610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>,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202</w:t>
      </w:r>
      <w:r w:rsidR="00223F47" w:rsidRPr="00CF6CB7">
        <w:rPr>
          <w:bCs/>
          <w:sz w:val="24"/>
          <w:szCs w:val="24"/>
        </w:rPr>
        <w:t>3</w:t>
      </w:r>
      <w:r w:rsidRPr="00CF6CB7">
        <w:rPr>
          <w:bCs/>
          <w:sz w:val="24"/>
          <w:szCs w:val="24"/>
        </w:rPr>
        <w:t xml:space="preserve">г. </w:t>
      </w:r>
      <w:r w:rsidRPr="00CF6CB7">
        <w:rPr>
          <w:color w:val="000000"/>
          <w:sz w:val="24"/>
          <w:szCs w:val="24"/>
        </w:rPr>
        <w:t xml:space="preserve">– </w:t>
      </w:r>
      <w:r w:rsidR="00CF6CB7" w:rsidRPr="00CF6CB7">
        <w:rPr>
          <w:color w:val="000000"/>
          <w:sz w:val="24"/>
          <w:szCs w:val="24"/>
        </w:rPr>
        <w:t xml:space="preserve">33,610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.,</w:t>
      </w:r>
    </w:p>
    <w:p w:rsidR="003C472D" w:rsidRPr="00CF6CB7" w:rsidRDefault="003C472D" w:rsidP="003C472D">
      <w:pPr>
        <w:ind w:firstLine="709"/>
        <w:jc w:val="both"/>
        <w:rPr>
          <w:bCs/>
          <w:sz w:val="24"/>
          <w:szCs w:val="24"/>
        </w:rPr>
      </w:pPr>
      <w:r w:rsidRPr="00CF6CB7">
        <w:rPr>
          <w:bCs/>
          <w:sz w:val="24"/>
          <w:szCs w:val="24"/>
        </w:rPr>
        <w:t>- на 202</w:t>
      </w:r>
      <w:r w:rsidR="00223F47" w:rsidRPr="00CF6CB7">
        <w:rPr>
          <w:bCs/>
          <w:sz w:val="24"/>
          <w:szCs w:val="24"/>
        </w:rPr>
        <w:t>4</w:t>
      </w:r>
      <w:r w:rsidRPr="00CF6CB7">
        <w:rPr>
          <w:bCs/>
          <w:sz w:val="24"/>
          <w:szCs w:val="24"/>
        </w:rPr>
        <w:t xml:space="preserve">г. </w:t>
      </w:r>
      <w:r w:rsidRPr="00CF6CB7">
        <w:rPr>
          <w:color w:val="000000"/>
          <w:sz w:val="24"/>
          <w:szCs w:val="24"/>
        </w:rPr>
        <w:t xml:space="preserve">– </w:t>
      </w:r>
      <w:r w:rsidR="00CF6CB7" w:rsidRPr="00CF6CB7">
        <w:rPr>
          <w:color w:val="000000"/>
          <w:sz w:val="24"/>
          <w:szCs w:val="24"/>
        </w:rPr>
        <w:t xml:space="preserve">33,610 </w:t>
      </w:r>
      <w:proofErr w:type="spellStart"/>
      <w:r w:rsidRPr="00CF6CB7">
        <w:rPr>
          <w:color w:val="000000"/>
          <w:sz w:val="24"/>
          <w:szCs w:val="24"/>
        </w:rPr>
        <w:t>млн</w:t>
      </w:r>
      <w:proofErr w:type="gramStart"/>
      <w:r w:rsidRPr="00CF6CB7">
        <w:rPr>
          <w:color w:val="000000"/>
          <w:sz w:val="24"/>
          <w:szCs w:val="24"/>
        </w:rPr>
        <w:t>.к</w:t>
      </w:r>
      <w:proofErr w:type="gramEnd"/>
      <w:r w:rsidRPr="00CF6CB7">
        <w:rPr>
          <w:color w:val="000000"/>
          <w:sz w:val="24"/>
          <w:szCs w:val="24"/>
        </w:rPr>
        <w:t>Втч</w:t>
      </w:r>
      <w:proofErr w:type="spellEnd"/>
      <w:r w:rsidRPr="00CF6CB7">
        <w:rPr>
          <w:color w:val="000000"/>
          <w:sz w:val="24"/>
          <w:szCs w:val="24"/>
        </w:rPr>
        <w:t>.</w:t>
      </w:r>
      <w:r w:rsidRPr="00CF6CB7">
        <w:rPr>
          <w:bCs/>
          <w:sz w:val="24"/>
          <w:szCs w:val="24"/>
        </w:rPr>
        <w:t xml:space="preserve"> </w:t>
      </w:r>
    </w:p>
    <w:p w:rsidR="003C472D" w:rsidRDefault="00B27D55" w:rsidP="003C472D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3C472D" w:rsidRPr="00CF6CB7">
        <w:rPr>
          <w:sz w:val="24"/>
          <w:szCs w:val="24"/>
        </w:rPr>
        <w:t>1.9. Цена (тариф) покупки</w:t>
      </w:r>
      <w:r w:rsidR="003C472D">
        <w:rPr>
          <w:sz w:val="24"/>
          <w:szCs w:val="24"/>
        </w:rPr>
        <w:t xml:space="preserve"> потерь электрической энергии, учитываемая при установлении тарифа на услуги по передаче электрической энергии, составит:</w:t>
      </w:r>
    </w:p>
    <w:p w:rsidR="003C472D" w:rsidRDefault="003C472D" w:rsidP="003C472D">
      <w:pPr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на 20</w:t>
      </w:r>
      <w:r w:rsidR="003C1CE9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г.</w:t>
      </w:r>
      <w:r>
        <w:t xml:space="preserve"> – </w:t>
      </w:r>
      <w:r w:rsidR="003C1CE9">
        <w:rPr>
          <w:sz w:val="24"/>
          <w:szCs w:val="24"/>
        </w:rPr>
        <w:t>2175,71</w:t>
      </w:r>
      <w:r>
        <w:rPr>
          <w:sz w:val="24"/>
          <w:szCs w:val="24"/>
        </w:rPr>
        <w:t xml:space="preserve"> руб./</w:t>
      </w:r>
      <w:proofErr w:type="spellStart"/>
      <w:r>
        <w:rPr>
          <w:sz w:val="24"/>
          <w:szCs w:val="24"/>
        </w:rPr>
        <w:t>МВтч</w:t>
      </w:r>
      <w:proofErr w:type="spellEnd"/>
      <w:r>
        <w:rPr>
          <w:sz w:val="24"/>
          <w:szCs w:val="24"/>
        </w:rPr>
        <w:t>., сформированная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с учетом официально опубликованных советом рынка данных о прогнозных свободных (нерегулируемых) ценах на электрическую энергию на 20</w:t>
      </w:r>
      <w:r w:rsidR="003C1CE9">
        <w:rPr>
          <w:rFonts w:ascii="Times New Roman CYR" w:hAnsi="Times New Roman CYR" w:cs="Times New Roman CYR"/>
          <w:sz w:val="24"/>
          <w:szCs w:val="24"/>
        </w:rPr>
        <w:t>20</w:t>
      </w:r>
      <w:r>
        <w:rPr>
          <w:rFonts w:ascii="Times New Roman CYR" w:hAnsi="Times New Roman CYR" w:cs="Times New Roman CYR"/>
          <w:sz w:val="24"/>
          <w:szCs w:val="24"/>
        </w:rPr>
        <w:t xml:space="preserve"> год (по состоянию на 01.11.201</w:t>
      </w:r>
      <w:r w:rsidR="003C1CE9">
        <w:rPr>
          <w:rFonts w:ascii="Times New Roman CYR" w:hAnsi="Times New Roman CYR" w:cs="Times New Roman CYR"/>
          <w:sz w:val="24"/>
          <w:szCs w:val="24"/>
        </w:rPr>
        <w:t>9</w:t>
      </w:r>
      <w:r>
        <w:rPr>
          <w:rFonts w:ascii="Times New Roman CYR" w:hAnsi="Times New Roman CYR" w:cs="Times New Roman CYR"/>
          <w:sz w:val="24"/>
          <w:szCs w:val="24"/>
        </w:rPr>
        <w:t xml:space="preserve"> года), прогнозной</w:t>
      </w:r>
      <w:r w:rsidR="003C1CE9">
        <w:rPr>
          <w:rFonts w:ascii="Times New Roman CYR" w:hAnsi="Times New Roman CYR" w:cs="Times New Roman CYR"/>
          <w:sz w:val="24"/>
          <w:szCs w:val="24"/>
        </w:rPr>
        <w:t xml:space="preserve"> величины сбытовой надбавки ГП </w:t>
      </w:r>
      <w:r>
        <w:rPr>
          <w:rFonts w:ascii="Times New Roman CYR" w:hAnsi="Times New Roman CYR" w:cs="Times New Roman CYR"/>
          <w:sz w:val="24"/>
          <w:szCs w:val="24"/>
        </w:rPr>
        <w:t>АО 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Новосибирскэнергосбыт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на 20</w:t>
      </w:r>
      <w:r w:rsidR="003C1CE9">
        <w:rPr>
          <w:rFonts w:ascii="Times New Roman CYR" w:hAnsi="Times New Roman CYR" w:cs="Times New Roman CYR"/>
          <w:sz w:val="24"/>
          <w:szCs w:val="24"/>
        </w:rPr>
        <w:t>20</w:t>
      </w:r>
      <w:r>
        <w:rPr>
          <w:rFonts w:ascii="Times New Roman CYR" w:hAnsi="Times New Roman CYR" w:cs="Times New Roman CYR"/>
          <w:sz w:val="24"/>
          <w:szCs w:val="24"/>
        </w:rPr>
        <w:t xml:space="preserve"> год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;</w:t>
      </w:r>
    </w:p>
    <w:p w:rsidR="003C472D" w:rsidRDefault="003C472D" w:rsidP="003C472D">
      <w:pPr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20</w:t>
      </w:r>
      <w:r w:rsidR="003C1CE9">
        <w:rPr>
          <w:color w:val="000000"/>
          <w:sz w:val="24"/>
          <w:szCs w:val="24"/>
        </w:rPr>
        <w:t>21</w:t>
      </w:r>
      <w:r>
        <w:t xml:space="preserve"> </w:t>
      </w:r>
      <w:r>
        <w:rPr>
          <w:sz w:val="24"/>
          <w:szCs w:val="24"/>
        </w:rPr>
        <w:t>– 202</w:t>
      </w:r>
      <w:r w:rsidR="003C1CE9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г.г</w:t>
      </w:r>
      <w:proofErr w:type="spellEnd"/>
      <w:r>
        <w:rPr>
          <w:sz w:val="24"/>
          <w:szCs w:val="24"/>
        </w:rPr>
        <w:t>. цены сформированы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исходя из средневзвешенной цены покупки потерь в базовом 20</w:t>
      </w:r>
      <w:r w:rsidR="003C1CE9">
        <w:rPr>
          <w:rFonts w:ascii="Times New Roman CYR" w:hAnsi="Times New Roman CYR" w:cs="Times New Roman CYR"/>
          <w:color w:val="000000"/>
          <w:sz w:val="24"/>
          <w:szCs w:val="24"/>
        </w:rPr>
        <w:t>20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г. с учётом прогнозных индексов цен на электроэнергию по данным Минэкономразвития России, равных в </w:t>
      </w:r>
      <w:r w:rsidR="003C1CE9">
        <w:rPr>
          <w:rFonts w:ascii="Times New Roman CYR" w:hAnsi="Times New Roman CYR" w:cs="Times New Roman CYR"/>
          <w:color w:val="000000"/>
          <w:sz w:val="24"/>
          <w:szCs w:val="24"/>
        </w:rPr>
        <w:t>2021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году 10</w:t>
      </w:r>
      <w:r w:rsidR="003C1CE9">
        <w:rPr>
          <w:rFonts w:ascii="Times New Roman CYR" w:hAnsi="Times New Roman CYR" w:cs="Times New Roman CYR"/>
          <w:color w:val="000000"/>
          <w:sz w:val="24"/>
          <w:szCs w:val="24"/>
        </w:rPr>
        <w:t>4,1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%</w:t>
      </w:r>
      <w:r w:rsidR="003C1CE9">
        <w:rPr>
          <w:rFonts w:ascii="Times New Roman CYR" w:hAnsi="Times New Roman CYR" w:cs="Times New Roman CYR"/>
          <w:color w:val="000000"/>
          <w:sz w:val="24"/>
          <w:szCs w:val="24"/>
        </w:rPr>
        <w:t>, в 2022-2024г.г. – 104,0%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3C472D" w:rsidRPr="006230AE" w:rsidRDefault="00B27D55" w:rsidP="003C472D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3C472D">
        <w:rPr>
          <w:color w:val="000000"/>
          <w:sz w:val="24"/>
          <w:szCs w:val="24"/>
        </w:rPr>
        <w:t>1.10. Величина подконтрольных расходов на 20</w:t>
      </w:r>
      <w:r w:rsidR="003C1CE9">
        <w:rPr>
          <w:color w:val="000000"/>
          <w:sz w:val="24"/>
          <w:szCs w:val="24"/>
        </w:rPr>
        <w:t>21</w:t>
      </w:r>
      <w:r w:rsidR="003C472D">
        <w:rPr>
          <w:color w:val="000000"/>
          <w:sz w:val="24"/>
          <w:szCs w:val="24"/>
        </w:rPr>
        <w:t>-202</w:t>
      </w:r>
      <w:r w:rsidR="003C1CE9">
        <w:rPr>
          <w:color w:val="000000"/>
          <w:sz w:val="24"/>
          <w:szCs w:val="24"/>
        </w:rPr>
        <w:t>4</w:t>
      </w:r>
      <w:r w:rsidR="003C472D">
        <w:rPr>
          <w:color w:val="000000"/>
          <w:sz w:val="24"/>
          <w:szCs w:val="24"/>
        </w:rPr>
        <w:t xml:space="preserve"> годы сформирована </w:t>
      </w:r>
      <w:proofErr w:type="gramStart"/>
      <w:r w:rsidR="003C472D">
        <w:rPr>
          <w:color w:val="000000"/>
          <w:sz w:val="24"/>
          <w:szCs w:val="24"/>
        </w:rPr>
        <w:t>исходя из базовых расходов 20</w:t>
      </w:r>
      <w:r w:rsidR="003C1CE9">
        <w:rPr>
          <w:color w:val="000000"/>
          <w:sz w:val="24"/>
          <w:szCs w:val="24"/>
        </w:rPr>
        <w:t>20</w:t>
      </w:r>
      <w:r w:rsidR="003C472D">
        <w:rPr>
          <w:color w:val="000000"/>
          <w:sz w:val="24"/>
          <w:szCs w:val="24"/>
        </w:rPr>
        <w:t xml:space="preserve"> года в части</w:t>
      </w:r>
      <w:proofErr w:type="gramEnd"/>
      <w:r w:rsidR="003C472D">
        <w:rPr>
          <w:color w:val="000000"/>
          <w:sz w:val="24"/>
          <w:szCs w:val="24"/>
        </w:rPr>
        <w:t xml:space="preserve"> деятельности по представлению услуг по передаче </w:t>
      </w:r>
      <w:r w:rsidR="003C472D" w:rsidRPr="006230AE">
        <w:rPr>
          <w:color w:val="000000"/>
          <w:sz w:val="24"/>
          <w:szCs w:val="24"/>
        </w:rPr>
        <w:t>электрической энергии,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 на соответствующие годы и составит: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color w:val="000000"/>
          <w:sz w:val="24"/>
          <w:szCs w:val="24"/>
        </w:rPr>
        <w:t>- на 20</w:t>
      </w:r>
      <w:r w:rsidR="003C1CE9" w:rsidRPr="006230AE">
        <w:rPr>
          <w:color w:val="000000"/>
          <w:sz w:val="24"/>
          <w:szCs w:val="24"/>
        </w:rPr>
        <w:t>20</w:t>
      </w:r>
      <w:r w:rsidRPr="006230AE">
        <w:rPr>
          <w:color w:val="000000"/>
          <w:sz w:val="24"/>
          <w:szCs w:val="24"/>
        </w:rPr>
        <w:t xml:space="preserve"> г. – </w:t>
      </w:r>
      <w:r w:rsidR="005C75E2">
        <w:rPr>
          <w:color w:val="000000"/>
          <w:sz w:val="24"/>
          <w:szCs w:val="24"/>
        </w:rPr>
        <w:t>75 603,0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>.;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- на 20</w:t>
      </w:r>
      <w:r w:rsidR="003C1CE9" w:rsidRPr="006230AE">
        <w:rPr>
          <w:bCs/>
          <w:sz w:val="24"/>
          <w:szCs w:val="24"/>
        </w:rPr>
        <w:t>21</w:t>
      </w:r>
      <w:r w:rsidRPr="006230AE">
        <w:rPr>
          <w:bCs/>
          <w:sz w:val="24"/>
          <w:szCs w:val="24"/>
        </w:rPr>
        <w:t xml:space="preserve">г. – </w:t>
      </w:r>
      <w:r w:rsidR="005C75E2">
        <w:rPr>
          <w:bCs/>
          <w:sz w:val="24"/>
          <w:szCs w:val="24"/>
        </w:rPr>
        <w:t>76 832,3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>.;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- на 20</w:t>
      </w:r>
      <w:r w:rsidR="003C1CE9" w:rsidRPr="006230AE">
        <w:rPr>
          <w:bCs/>
          <w:sz w:val="24"/>
          <w:szCs w:val="24"/>
        </w:rPr>
        <w:t>22</w:t>
      </w:r>
      <w:r w:rsidRPr="006230AE">
        <w:rPr>
          <w:bCs/>
          <w:sz w:val="24"/>
          <w:szCs w:val="24"/>
        </w:rPr>
        <w:t xml:space="preserve">г. – </w:t>
      </w:r>
      <w:r w:rsidR="005C75E2">
        <w:rPr>
          <w:bCs/>
          <w:sz w:val="24"/>
          <w:szCs w:val="24"/>
        </w:rPr>
        <w:t>78 307,4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>.;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- на 202</w:t>
      </w:r>
      <w:r w:rsidR="003C1CE9" w:rsidRPr="006230AE">
        <w:rPr>
          <w:bCs/>
          <w:sz w:val="24"/>
          <w:szCs w:val="24"/>
        </w:rPr>
        <w:t>3</w:t>
      </w:r>
      <w:r w:rsidRPr="006230AE">
        <w:rPr>
          <w:bCs/>
          <w:sz w:val="24"/>
          <w:szCs w:val="24"/>
        </w:rPr>
        <w:t xml:space="preserve">г. – </w:t>
      </w:r>
      <w:r w:rsidR="005C75E2">
        <w:rPr>
          <w:bCs/>
          <w:sz w:val="24"/>
          <w:szCs w:val="24"/>
        </w:rPr>
        <w:t>79 810,9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 xml:space="preserve">.; 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- на 202</w:t>
      </w:r>
      <w:r w:rsidR="003C1CE9" w:rsidRPr="006230AE">
        <w:rPr>
          <w:bCs/>
          <w:sz w:val="24"/>
          <w:szCs w:val="24"/>
        </w:rPr>
        <w:t>4</w:t>
      </w:r>
      <w:r w:rsidRPr="006230AE">
        <w:rPr>
          <w:bCs/>
          <w:sz w:val="24"/>
          <w:szCs w:val="24"/>
        </w:rPr>
        <w:t xml:space="preserve">г. – </w:t>
      </w:r>
      <w:r w:rsidR="005C75E2">
        <w:rPr>
          <w:bCs/>
          <w:sz w:val="24"/>
          <w:szCs w:val="24"/>
        </w:rPr>
        <w:t>81 343,3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 xml:space="preserve">. </w:t>
      </w:r>
    </w:p>
    <w:p w:rsidR="003C472D" w:rsidRPr="006230AE" w:rsidRDefault="00B27D55" w:rsidP="003C472D">
      <w:pPr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5.</w:t>
      </w:r>
      <w:r w:rsidR="003C472D" w:rsidRPr="006230AE">
        <w:rPr>
          <w:bCs/>
          <w:sz w:val="24"/>
          <w:szCs w:val="24"/>
        </w:rPr>
        <w:t xml:space="preserve">1.11. Величина неподконтрольных расходов </w:t>
      </w:r>
      <w:r w:rsidR="003C472D" w:rsidRPr="006230AE">
        <w:rPr>
          <w:color w:val="000000"/>
          <w:sz w:val="24"/>
          <w:szCs w:val="24"/>
        </w:rPr>
        <w:t>составит: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color w:val="000000"/>
          <w:sz w:val="24"/>
          <w:szCs w:val="24"/>
        </w:rPr>
        <w:t>- на 20</w:t>
      </w:r>
      <w:r w:rsidR="003C1CE9" w:rsidRPr="006230AE">
        <w:rPr>
          <w:color w:val="000000"/>
          <w:sz w:val="24"/>
          <w:szCs w:val="24"/>
        </w:rPr>
        <w:t>20</w:t>
      </w:r>
      <w:r w:rsidRPr="006230AE">
        <w:rPr>
          <w:color w:val="000000"/>
          <w:sz w:val="24"/>
          <w:szCs w:val="24"/>
        </w:rPr>
        <w:t xml:space="preserve"> г. – </w:t>
      </w:r>
      <w:r w:rsidR="00CD0325">
        <w:rPr>
          <w:color w:val="000000"/>
          <w:sz w:val="24"/>
          <w:szCs w:val="24"/>
        </w:rPr>
        <w:t>238 828,2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>.;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- на 20</w:t>
      </w:r>
      <w:r w:rsidR="003C1CE9" w:rsidRPr="006230AE">
        <w:rPr>
          <w:bCs/>
          <w:sz w:val="24"/>
          <w:szCs w:val="24"/>
        </w:rPr>
        <w:t>21</w:t>
      </w:r>
      <w:r w:rsidRPr="006230AE">
        <w:rPr>
          <w:bCs/>
          <w:sz w:val="24"/>
          <w:szCs w:val="24"/>
        </w:rPr>
        <w:t xml:space="preserve">г. – </w:t>
      </w:r>
      <w:r w:rsidR="00CD0325">
        <w:rPr>
          <w:bCs/>
          <w:sz w:val="24"/>
          <w:szCs w:val="24"/>
        </w:rPr>
        <w:t>245 604,5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>.;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- на 20</w:t>
      </w:r>
      <w:r w:rsidR="003C1CE9" w:rsidRPr="006230AE">
        <w:rPr>
          <w:bCs/>
          <w:sz w:val="24"/>
          <w:szCs w:val="24"/>
        </w:rPr>
        <w:t>22</w:t>
      </w:r>
      <w:r w:rsidRPr="006230AE">
        <w:rPr>
          <w:bCs/>
          <w:sz w:val="24"/>
          <w:szCs w:val="24"/>
        </w:rPr>
        <w:t xml:space="preserve">г. – </w:t>
      </w:r>
      <w:r w:rsidR="006230AE" w:rsidRPr="006230AE">
        <w:rPr>
          <w:bCs/>
          <w:sz w:val="24"/>
          <w:szCs w:val="24"/>
        </w:rPr>
        <w:t>25</w:t>
      </w:r>
      <w:r w:rsidR="00CD0325">
        <w:rPr>
          <w:bCs/>
          <w:sz w:val="24"/>
          <w:szCs w:val="24"/>
        </w:rPr>
        <w:t>2 621,3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>.;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- на 202</w:t>
      </w:r>
      <w:r w:rsidR="003C1CE9" w:rsidRPr="006230AE">
        <w:rPr>
          <w:bCs/>
          <w:sz w:val="24"/>
          <w:szCs w:val="24"/>
        </w:rPr>
        <w:t>3</w:t>
      </w:r>
      <w:r w:rsidRPr="006230AE">
        <w:rPr>
          <w:bCs/>
          <w:sz w:val="24"/>
          <w:szCs w:val="24"/>
        </w:rPr>
        <w:t xml:space="preserve">г. – </w:t>
      </w:r>
      <w:r w:rsidR="00CD0325">
        <w:rPr>
          <w:bCs/>
          <w:sz w:val="24"/>
          <w:szCs w:val="24"/>
        </w:rPr>
        <w:t>259 850,9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 xml:space="preserve">.; </w:t>
      </w:r>
    </w:p>
    <w:p w:rsidR="003C472D" w:rsidRPr="006230AE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- на 202</w:t>
      </w:r>
      <w:r w:rsidR="003C1CE9" w:rsidRPr="006230AE">
        <w:rPr>
          <w:bCs/>
          <w:sz w:val="24"/>
          <w:szCs w:val="24"/>
        </w:rPr>
        <w:t>4</w:t>
      </w:r>
      <w:r w:rsidRPr="006230AE">
        <w:rPr>
          <w:bCs/>
          <w:sz w:val="24"/>
          <w:szCs w:val="24"/>
        </w:rPr>
        <w:t xml:space="preserve">г. – </w:t>
      </w:r>
      <w:r w:rsidR="006230AE" w:rsidRPr="006230AE">
        <w:rPr>
          <w:bCs/>
          <w:sz w:val="24"/>
          <w:szCs w:val="24"/>
        </w:rPr>
        <w:t>2</w:t>
      </w:r>
      <w:r w:rsidR="00CD0325">
        <w:rPr>
          <w:bCs/>
          <w:sz w:val="24"/>
          <w:szCs w:val="24"/>
        </w:rPr>
        <w:t>6</w:t>
      </w:r>
      <w:r w:rsidR="006230AE" w:rsidRPr="006230AE">
        <w:rPr>
          <w:bCs/>
          <w:sz w:val="24"/>
          <w:szCs w:val="24"/>
        </w:rPr>
        <w:t>7</w:t>
      </w:r>
      <w:r w:rsidR="00CD0325">
        <w:rPr>
          <w:bCs/>
          <w:sz w:val="24"/>
          <w:szCs w:val="24"/>
        </w:rPr>
        <w:t> 297,3</w:t>
      </w:r>
      <w:r w:rsidRPr="006230AE">
        <w:rPr>
          <w:bCs/>
          <w:sz w:val="24"/>
          <w:szCs w:val="24"/>
        </w:rPr>
        <w:t xml:space="preserve"> </w:t>
      </w:r>
      <w:proofErr w:type="spellStart"/>
      <w:r w:rsidRPr="006230AE">
        <w:rPr>
          <w:bCs/>
          <w:sz w:val="24"/>
          <w:szCs w:val="24"/>
        </w:rPr>
        <w:t>тыс</w:t>
      </w:r>
      <w:proofErr w:type="gramStart"/>
      <w:r w:rsidRPr="006230AE">
        <w:rPr>
          <w:bCs/>
          <w:sz w:val="24"/>
          <w:szCs w:val="24"/>
        </w:rPr>
        <w:t>.р</w:t>
      </w:r>
      <w:proofErr w:type="gramEnd"/>
      <w:r w:rsidRPr="006230AE">
        <w:rPr>
          <w:bCs/>
          <w:sz w:val="24"/>
          <w:szCs w:val="24"/>
        </w:rPr>
        <w:t>уб</w:t>
      </w:r>
      <w:proofErr w:type="spellEnd"/>
      <w:r w:rsidRPr="006230AE">
        <w:rPr>
          <w:bCs/>
          <w:sz w:val="24"/>
          <w:szCs w:val="24"/>
        </w:rPr>
        <w:t xml:space="preserve">. </w:t>
      </w:r>
    </w:p>
    <w:p w:rsidR="003C472D" w:rsidRDefault="003C472D" w:rsidP="003C472D">
      <w:pPr>
        <w:ind w:firstLine="709"/>
        <w:jc w:val="both"/>
        <w:rPr>
          <w:bCs/>
          <w:sz w:val="24"/>
          <w:szCs w:val="24"/>
        </w:rPr>
      </w:pPr>
      <w:r w:rsidRPr="006230AE">
        <w:rPr>
          <w:bCs/>
          <w:sz w:val="24"/>
          <w:szCs w:val="24"/>
        </w:rPr>
        <w:t>Неподконтрольные расходы на 20</w:t>
      </w:r>
      <w:r w:rsidR="003C1CE9" w:rsidRPr="006230AE">
        <w:rPr>
          <w:bCs/>
          <w:sz w:val="24"/>
          <w:szCs w:val="24"/>
        </w:rPr>
        <w:t>21</w:t>
      </w:r>
      <w:r w:rsidRPr="006230AE">
        <w:rPr>
          <w:bCs/>
          <w:sz w:val="24"/>
          <w:szCs w:val="24"/>
        </w:rPr>
        <w:t>-202</w:t>
      </w:r>
      <w:r w:rsidR="003C1CE9" w:rsidRPr="006230AE">
        <w:rPr>
          <w:bCs/>
          <w:sz w:val="24"/>
          <w:szCs w:val="24"/>
        </w:rPr>
        <w:t>4</w:t>
      </w:r>
      <w:r w:rsidRPr="006230AE">
        <w:rPr>
          <w:bCs/>
          <w:sz w:val="24"/>
          <w:szCs w:val="24"/>
        </w:rPr>
        <w:t xml:space="preserve">г.г. сформированы: </w:t>
      </w:r>
    </w:p>
    <w:p w:rsidR="00487202" w:rsidRDefault="00A63D3D" w:rsidP="003C472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в части расходов на оплату услуг ПАО «ФСК ЕЭС» - исходя из расходов базового периода с учетом индекса изменения цен сетевых компаний для всех категорий потребителей, исключая населения, равного на период 2021-2024 годов 103,0%.</w:t>
      </w:r>
    </w:p>
    <w:p w:rsidR="00487202" w:rsidRPr="006230AE" w:rsidRDefault="00487202" w:rsidP="003C472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амортизационные отчисления – на уровне базового года;</w:t>
      </w:r>
    </w:p>
    <w:p w:rsidR="003C472D" w:rsidRDefault="00487202" w:rsidP="003C472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3C472D" w:rsidRPr="006230AE">
        <w:rPr>
          <w:bCs/>
          <w:sz w:val="24"/>
          <w:szCs w:val="24"/>
        </w:rPr>
        <w:t>в части налогов, страховых взносов и обязательных платежей - расчётным способом исходя из налогооблагаемой</w:t>
      </w:r>
      <w:r w:rsidR="003C472D">
        <w:rPr>
          <w:bCs/>
          <w:sz w:val="24"/>
          <w:szCs w:val="24"/>
        </w:rPr>
        <w:t xml:space="preserve"> базы и действующих ставок;</w:t>
      </w:r>
    </w:p>
    <w:p w:rsidR="00487202" w:rsidRDefault="00487202" w:rsidP="003C47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472D">
        <w:rPr>
          <w:sz w:val="24"/>
          <w:szCs w:val="24"/>
        </w:rPr>
        <w:t xml:space="preserve">по </w:t>
      </w:r>
      <w:r w:rsidR="003C1CE9">
        <w:rPr>
          <w:sz w:val="24"/>
          <w:szCs w:val="24"/>
        </w:rPr>
        <w:t>расходам на тепловую энергию</w:t>
      </w:r>
      <w:r w:rsidR="003C472D">
        <w:rPr>
          <w:sz w:val="24"/>
          <w:szCs w:val="24"/>
        </w:rPr>
        <w:t xml:space="preserve"> – </w:t>
      </w:r>
      <w:r w:rsidR="003C1CE9">
        <w:rPr>
          <w:sz w:val="24"/>
          <w:szCs w:val="24"/>
        </w:rPr>
        <w:t>с учетом прогнозного роста цен на энергоресурсы</w:t>
      </w:r>
      <w:r>
        <w:rPr>
          <w:sz w:val="24"/>
          <w:szCs w:val="24"/>
        </w:rPr>
        <w:t>;</w:t>
      </w:r>
    </w:p>
    <w:p w:rsidR="003C472D" w:rsidRDefault="00487202" w:rsidP="003C472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расходы на финансирование капитальных вложений – в соответствии с утвержденной Инвестиционной программой на период 2020-2024 годов</w:t>
      </w:r>
      <w:r w:rsidR="003C472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D2EA7">
        <w:rPr>
          <w:sz w:val="24"/>
          <w:szCs w:val="24"/>
        </w:rPr>
        <w:t>В качестве источников финансирования определены амортизационные отчисления, предусмотренные в составе неподконтрольных расходов, и средства из прибыли.</w:t>
      </w:r>
    </w:p>
    <w:p w:rsidR="003C472D" w:rsidRDefault="003C472D" w:rsidP="003C472D">
      <w:pPr>
        <w:ind w:firstLine="709"/>
        <w:jc w:val="both"/>
        <w:rPr>
          <w:sz w:val="24"/>
          <w:szCs w:val="24"/>
        </w:rPr>
      </w:pPr>
    </w:p>
    <w:p w:rsidR="003C472D" w:rsidRDefault="003C472D" w:rsidP="003C472D">
      <w:pPr>
        <w:tabs>
          <w:tab w:val="left" w:pos="1080"/>
        </w:tabs>
        <w:spacing w:before="120" w:after="120"/>
        <w:ind w:firstLine="709"/>
        <w:jc w:val="both"/>
        <w:rPr>
          <w:sz w:val="24"/>
          <w:szCs w:val="24"/>
        </w:rPr>
      </w:pPr>
      <w:r>
        <w:rPr>
          <w:color w:val="000000"/>
          <w:sz w:val="24"/>
        </w:rPr>
        <w:t xml:space="preserve">Расчёт подконтрольных и неподконтрольных расходов, а также НВВ без учёта расходов на оплату потерь в части деятельности услуг по передаче электрической энергии </w:t>
      </w:r>
      <w:r w:rsidR="003C1CE9">
        <w:rPr>
          <w:color w:val="000000"/>
          <w:sz w:val="24"/>
        </w:rPr>
        <w:t>ФГУП</w:t>
      </w:r>
      <w:r>
        <w:rPr>
          <w:color w:val="000000"/>
          <w:sz w:val="24"/>
        </w:rPr>
        <w:t xml:space="preserve"> «</w:t>
      </w:r>
      <w:r w:rsidR="003C1CE9">
        <w:rPr>
          <w:color w:val="000000"/>
          <w:sz w:val="24"/>
        </w:rPr>
        <w:t>УЭВ</w:t>
      </w:r>
      <w:r>
        <w:rPr>
          <w:color w:val="000000"/>
          <w:sz w:val="24"/>
        </w:rPr>
        <w:t>»</w:t>
      </w:r>
      <w:r>
        <w:rPr>
          <w:sz w:val="24"/>
        </w:rPr>
        <w:t xml:space="preserve"> на долгосрочный период регулирования приведён в таблице</w:t>
      </w:r>
      <w:r>
        <w:rPr>
          <w:sz w:val="24"/>
          <w:szCs w:val="24"/>
        </w:rPr>
        <w:t xml:space="preserve"> </w:t>
      </w:r>
      <w:r w:rsidR="00B27D55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="003C472D" w:rsidRPr="003C472D" w:rsidRDefault="003C472D" w:rsidP="003C472D">
      <w:pPr>
        <w:tabs>
          <w:tab w:val="left" w:pos="720"/>
        </w:tabs>
        <w:ind w:left="1080"/>
        <w:jc w:val="right"/>
        <w:rPr>
          <w:sz w:val="24"/>
          <w:szCs w:val="24"/>
        </w:rPr>
      </w:pPr>
      <w:r w:rsidRPr="003C472D">
        <w:rPr>
          <w:sz w:val="24"/>
          <w:szCs w:val="24"/>
        </w:rPr>
        <w:t xml:space="preserve">Таблица </w:t>
      </w:r>
      <w:r w:rsidR="00B27D55">
        <w:rPr>
          <w:sz w:val="24"/>
          <w:szCs w:val="24"/>
        </w:rPr>
        <w:t>9</w:t>
      </w:r>
    </w:p>
    <w:tbl>
      <w:tblPr>
        <w:tblW w:w="1021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77"/>
        <w:gridCol w:w="3544"/>
        <w:gridCol w:w="895"/>
        <w:gridCol w:w="960"/>
        <w:gridCol w:w="1173"/>
        <w:gridCol w:w="1134"/>
        <w:gridCol w:w="992"/>
        <w:gridCol w:w="941"/>
      </w:tblGrid>
      <w:tr w:rsidR="006230AE" w:rsidRPr="006230AE" w:rsidTr="006230AE">
        <w:trPr>
          <w:trHeight w:val="930"/>
        </w:trPr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№ </w:t>
            </w:r>
            <w:proofErr w:type="spellStart"/>
            <w:r w:rsidRPr="006230AE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6230AE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2020 (базовый уровень)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6230AE" w:rsidRPr="006230AE" w:rsidTr="006230AE">
        <w:trPr>
          <w:trHeight w:val="360"/>
        </w:trPr>
        <w:tc>
          <w:tcPr>
            <w:tcW w:w="714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Долгосрочные параметры (не меняются в течение долгосрочного периода регулирования)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230AE" w:rsidRPr="006230AE" w:rsidTr="006230AE">
        <w:trPr>
          <w:trHeight w:val="330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2%</w:t>
            </w:r>
          </w:p>
        </w:tc>
      </w:tr>
      <w:tr w:rsidR="006230AE" w:rsidRPr="006230AE" w:rsidTr="006230AE">
        <w:trPr>
          <w:trHeight w:val="675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0,75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0,75</w:t>
            </w:r>
          </w:p>
        </w:tc>
      </w:tr>
      <w:tr w:rsidR="006230AE" w:rsidRPr="006230AE" w:rsidTr="006230AE">
        <w:trPr>
          <w:trHeight w:val="900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2%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2%</w:t>
            </w:r>
          </w:p>
        </w:tc>
      </w:tr>
      <w:tr w:rsidR="006230AE" w:rsidRPr="006230AE" w:rsidTr="006230AE">
        <w:trPr>
          <w:trHeight w:val="555"/>
        </w:trPr>
        <w:tc>
          <w:tcPr>
            <w:tcW w:w="714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230AE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1,037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1,04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1,04</w:t>
            </w:r>
          </w:p>
        </w:tc>
      </w:tr>
      <w:tr w:rsidR="006230AE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у.е.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5501,36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5501,36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5501,36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5501,36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5501,36</w:t>
            </w:r>
          </w:p>
        </w:tc>
      </w:tr>
      <w:tr w:rsidR="006230AE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0,00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0,00</w:t>
            </w:r>
          </w:p>
        </w:tc>
      </w:tr>
      <w:tr w:rsidR="006230AE" w:rsidRPr="006230AE" w:rsidTr="006230AE">
        <w:trPr>
          <w:trHeight w:val="345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1,016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1,019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1,019</w:t>
            </w:r>
          </w:p>
        </w:tc>
      </w:tr>
      <w:tr w:rsidR="006230AE" w:rsidRPr="006230AE" w:rsidTr="006230AE">
        <w:trPr>
          <w:trHeight w:val="330"/>
        </w:trPr>
        <w:tc>
          <w:tcPr>
            <w:tcW w:w="7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Расчет подконтрольных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0325" w:rsidRPr="006230AE" w:rsidTr="006230AE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31 950,2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32 469,8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33 093,2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33 728,6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34 376,1</w:t>
            </w:r>
          </w:p>
        </w:tc>
      </w:tr>
      <w:tr w:rsidR="00CD0325" w:rsidRPr="006230AE" w:rsidTr="006230AE">
        <w:trPr>
          <w:trHeight w:val="53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1.1.1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ind w:firstLineChars="100" w:firstLine="180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9 480,6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9 634,7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9819,7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10008,3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10200,4</w:t>
            </w:r>
          </w:p>
        </w:tc>
      </w:tr>
      <w:tr w:rsidR="00CD0325" w:rsidRPr="006230AE" w:rsidTr="006230AE">
        <w:trPr>
          <w:trHeight w:val="9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1.1.2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ind w:firstLineChars="100" w:firstLine="180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6230AE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22 469,7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22 835,0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23273,4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23720,3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24175,7</w:t>
            </w:r>
          </w:p>
        </w:tc>
      </w:tr>
      <w:tr w:rsidR="00CD0325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42 668,0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43 361,8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44194,4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45042,9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45907,7</w:t>
            </w:r>
          </w:p>
        </w:tc>
      </w:tr>
      <w:tr w:rsidR="00CD0325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 xml:space="preserve">Электроэнергия на хоз. нужды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205,1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216,5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220,7</w:t>
            </w:r>
          </w:p>
        </w:tc>
      </w:tr>
      <w:tr w:rsidR="00CD0325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3 454,6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3 510,8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3578,2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3646,9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3716,9</w:t>
            </w:r>
          </w:p>
        </w:tc>
      </w:tr>
      <w:tr w:rsidR="00CD0325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1.5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148,4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150,8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153,7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156,6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CD0325" w:rsidRDefault="00CD0325">
            <w:pPr>
              <w:jc w:val="center"/>
              <w:rPr>
                <w:color w:val="000000"/>
                <w:sz w:val="18"/>
                <w:szCs w:val="18"/>
              </w:rPr>
            </w:pPr>
            <w:r w:rsidRPr="00CD0325">
              <w:rPr>
                <w:color w:val="000000"/>
                <w:sz w:val="18"/>
                <w:szCs w:val="18"/>
              </w:rPr>
              <w:t>159,6</w:t>
            </w:r>
          </w:p>
        </w:tc>
      </w:tr>
      <w:tr w:rsidR="00CD0325" w:rsidRPr="006230AE" w:rsidTr="006230AE">
        <w:trPr>
          <w:trHeight w:val="52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325" w:rsidRPr="006230AE" w:rsidRDefault="00CD0325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Подконтрольные расходы, сформированные методом экономически обоснованных расходов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sz w:val="18"/>
                <w:szCs w:val="18"/>
              </w:rPr>
            </w:pPr>
            <w:r w:rsidRPr="00CD0325">
              <w:rPr>
                <w:b/>
                <w:bCs/>
                <w:sz w:val="18"/>
                <w:szCs w:val="18"/>
              </w:rPr>
              <w:t>78 426,4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sz w:val="18"/>
                <w:szCs w:val="18"/>
              </w:rPr>
            </w:pPr>
            <w:r w:rsidRPr="00CD0325">
              <w:rPr>
                <w:b/>
                <w:bCs/>
                <w:sz w:val="18"/>
                <w:szCs w:val="18"/>
              </w:rPr>
              <w:t>79 701,6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sz w:val="18"/>
                <w:szCs w:val="18"/>
              </w:rPr>
            </w:pPr>
            <w:r w:rsidRPr="00CD0325">
              <w:rPr>
                <w:b/>
                <w:bCs/>
                <w:sz w:val="18"/>
                <w:szCs w:val="18"/>
              </w:rPr>
              <w:t>81 231,9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sz w:val="18"/>
                <w:szCs w:val="18"/>
              </w:rPr>
            </w:pPr>
            <w:r w:rsidRPr="00CD0325">
              <w:rPr>
                <w:b/>
                <w:bCs/>
                <w:sz w:val="18"/>
                <w:szCs w:val="18"/>
              </w:rPr>
              <w:t>82 791,5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sz w:val="18"/>
                <w:szCs w:val="18"/>
              </w:rPr>
            </w:pPr>
            <w:r w:rsidRPr="00CD0325">
              <w:rPr>
                <w:b/>
                <w:bCs/>
                <w:sz w:val="18"/>
                <w:szCs w:val="18"/>
              </w:rPr>
              <w:t>84 381,1</w:t>
            </w:r>
          </w:p>
        </w:tc>
      </w:tr>
      <w:tr w:rsidR="00CD0325" w:rsidRPr="006230AE" w:rsidTr="006230AE">
        <w:trPr>
          <w:trHeight w:val="795"/>
        </w:trPr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6230AE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325" w:rsidRPr="006230AE" w:rsidRDefault="00CD0325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Подконтрольные расходы, сформированные методом экономически обоснованных расходов (70%) и методом сравнения аналогов (30%):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6230AE" w:rsidRDefault="00CD032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sz w:val="18"/>
                <w:szCs w:val="18"/>
              </w:rPr>
            </w:pPr>
            <w:r w:rsidRPr="00CD0325">
              <w:rPr>
                <w:b/>
                <w:bCs/>
                <w:sz w:val="18"/>
                <w:szCs w:val="18"/>
              </w:rPr>
              <w:t>75 603,0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0325">
              <w:rPr>
                <w:b/>
                <w:bCs/>
                <w:color w:val="000000"/>
                <w:sz w:val="18"/>
                <w:szCs w:val="18"/>
              </w:rPr>
              <w:t>76 832,3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0325">
              <w:rPr>
                <w:b/>
                <w:bCs/>
                <w:color w:val="000000"/>
                <w:sz w:val="18"/>
                <w:szCs w:val="18"/>
              </w:rPr>
              <w:t>78307,4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0325">
              <w:rPr>
                <w:b/>
                <w:bCs/>
                <w:color w:val="000000"/>
                <w:sz w:val="18"/>
                <w:szCs w:val="18"/>
              </w:rPr>
              <w:t>79810,9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325" w:rsidRPr="00CD0325" w:rsidRDefault="00CD03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0325">
              <w:rPr>
                <w:b/>
                <w:bCs/>
                <w:color w:val="000000"/>
                <w:sz w:val="18"/>
                <w:szCs w:val="18"/>
              </w:rPr>
              <w:t>81343,3</w:t>
            </w:r>
          </w:p>
        </w:tc>
      </w:tr>
      <w:tr w:rsidR="006230AE" w:rsidRPr="006230AE" w:rsidTr="006230AE">
        <w:trPr>
          <w:trHeight w:val="330"/>
        </w:trPr>
        <w:tc>
          <w:tcPr>
            <w:tcW w:w="714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Расчет неподконтрольных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1A45" w:rsidRPr="006230AE" w:rsidTr="006230AE">
        <w:trPr>
          <w:trHeight w:val="39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Оплата услуг ПАО "ФСК ЕЭС"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206987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A45" w:rsidRPr="00E81A45" w:rsidRDefault="00E81A45">
            <w:pPr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213196,6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A45" w:rsidRPr="00E81A45" w:rsidRDefault="00E81A45">
            <w:pPr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219592,5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A45" w:rsidRPr="00E81A45" w:rsidRDefault="00E81A45">
            <w:pPr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226180,3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A45" w:rsidRPr="00E81A45" w:rsidRDefault="00E81A45">
            <w:pPr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232966</w:t>
            </w:r>
          </w:p>
        </w:tc>
      </w:tr>
      <w:tr w:rsidR="006230AE" w:rsidRPr="006230AE" w:rsidTr="006230AE">
        <w:trPr>
          <w:trHeight w:val="3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Теплоэнергия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1868,1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1944,7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2022,5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2103,4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2187,6</w:t>
            </w:r>
          </w:p>
        </w:tc>
      </w:tr>
      <w:tr w:rsidR="006230AE" w:rsidRPr="006230AE" w:rsidTr="006230AE">
        <w:trPr>
          <w:trHeight w:val="3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0AE" w:rsidRPr="006230AE" w:rsidRDefault="006230AE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Плата за аренду имущества и лизинг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230AE" w:rsidRPr="006230AE" w:rsidTr="006230AE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0AE" w:rsidRPr="006230AE" w:rsidRDefault="006230AE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Налоги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,в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сего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, в том числе: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E81A4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E81A45">
              <w:rPr>
                <w:sz w:val="18"/>
                <w:szCs w:val="18"/>
              </w:rPr>
              <w:t>1 491,2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E81A4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1 491,2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E81A4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1 491,2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1 491,2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1 491,2</w:t>
            </w:r>
          </w:p>
        </w:tc>
      </w:tr>
      <w:tr w:rsidR="006230AE" w:rsidRPr="006230AE" w:rsidTr="006230AE">
        <w:trPr>
          <w:trHeight w:val="37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2.4.1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0AE" w:rsidRPr="006230AE" w:rsidRDefault="006230AE" w:rsidP="006230AE">
            <w:pPr>
              <w:autoSpaceDE/>
              <w:autoSpaceDN/>
              <w:ind w:firstLineChars="100" w:firstLine="180"/>
              <w:rPr>
                <w:i/>
                <w:iCs/>
                <w:color w:val="000000"/>
                <w:sz w:val="18"/>
                <w:szCs w:val="18"/>
              </w:rPr>
            </w:pPr>
            <w:r w:rsidRPr="006230AE">
              <w:rPr>
                <w:i/>
                <w:iCs/>
                <w:color w:val="000000"/>
                <w:sz w:val="18"/>
                <w:szCs w:val="18"/>
              </w:rPr>
              <w:t>плата за землю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230AE" w:rsidRPr="006230AE" w:rsidTr="006230AE">
        <w:trPr>
          <w:trHeight w:val="37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2.3.2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0AE" w:rsidRPr="006230AE" w:rsidRDefault="006230AE" w:rsidP="006230AE">
            <w:pPr>
              <w:autoSpaceDE/>
              <w:autoSpaceDN/>
              <w:ind w:firstLineChars="100" w:firstLine="180"/>
              <w:rPr>
                <w:i/>
                <w:iCs/>
                <w:color w:val="000000"/>
                <w:sz w:val="18"/>
                <w:szCs w:val="18"/>
              </w:rPr>
            </w:pPr>
            <w:r w:rsidRPr="006230AE">
              <w:rPr>
                <w:i/>
                <w:iCs/>
                <w:color w:val="000000"/>
                <w:sz w:val="18"/>
                <w:szCs w:val="18"/>
              </w:rPr>
              <w:t>налог на имущество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iCs/>
                <w:sz w:val="18"/>
                <w:szCs w:val="18"/>
              </w:rPr>
            </w:pPr>
            <w:r w:rsidRPr="00E81A45">
              <w:rPr>
                <w:iCs/>
                <w:sz w:val="18"/>
                <w:szCs w:val="18"/>
              </w:rPr>
              <w:t>1 413,8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1413,8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1413,8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iCs/>
                <w:sz w:val="18"/>
                <w:szCs w:val="18"/>
              </w:rPr>
            </w:pPr>
            <w:r w:rsidRPr="00E81A45">
              <w:rPr>
                <w:iCs/>
                <w:sz w:val="18"/>
                <w:szCs w:val="18"/>
              </w:rPr>
              <w:t>1 413,8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iCs/>
                <w:sz w:val="18"/>
                <w:szCs w:val="18"/>
              </w:rPr>
            </w:pPr>
            <w:r w:rsidRPr="00E81A45">
              <w:rPr>
                <w:iCs/>
                <w:sz w:val="18"/>
                <w:szCs w:val="18"/>
              </w:rPr>
              <w:t>1 413,8</w:t>
            </w:r>
          </w:p>
        </w:tc>
      </w:tr>
      <w:tr w:rsidR="006230AE" w:rsidRPr="006230AE" w:rsidTr="006230AE">
        <w:trPr>
          <w:trHeight w:val="3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2.3.3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0AE" w:rsidRPr="006230AE" w:rsidRDefault="006230AE" w:rsidP="006230AE">
            <w:pPr>
              <w:autoSpaceDE/>
              <w:autoSpaceDN/>
              <w:ind w:firstLineChars="100" w:firstLine="180"/>
              <w:rPr>
                <w:i/>
                <w:iCs/>
                <w:color w:val="000000"/>
                <w:sz w:val="18"/>
                <w:szCs w:val="18"/>
              </w:rPr>
            </w:pPr>
            <w:r w:rsidRPr="006230AE">
              <w:rPr>
                <w:i/>
                <w:iCs/>
                <w:color w:val="000000"/>
                <w:sz w:val="18"/>
                <w:szCs w:val="18"/>
              </w:rPr>
              <w:t>прочие налоги и сборы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iCs/>
                <w:sz w:val="18"/>
                <w:szCs w:val="18"/>
              </w:rPr>
            </w:pPr>
            <w:r w:rsidRPr="00E81A45">
              <w:rPr>
                <w:iCs/>
                <w:sz w:val="18"/>
                <w:szCs w:val="18"/>
              </w:rPr>
              <w:t>77,4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iCs/>
                <w:sz w:val="18"/>
                <w:szCs w:val="18"/>
              </w:rPr>
            </w:pPr>
            <w:r w:rsidRPr="00E81A45">
              <w:rPr>
                <w:iCs/>
                <w:sz w:val="18"/>
                <w:szCs w:val="18"/>
              </w:rPr>
              <w:t>77,4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E81A45" w:rsidRDefault="006230AE" w:rsidP="006230AE">
            <w:pPr>
              <w:autoSpaceDE/>
              <w:autoSpaceDN/>
              <w:jc w:val="center"/>
              <w:rPr>
                <w:iCs/>
                <w:sz w:val="18"/>
                <w:szCs w:val="18"/>
              </w:rPr>
            </w:pPr>
            <w:r w:rsidRPr="00E81A45">
              <w:rPr>
                <w:iCs/>
                <w:sz w:val="18"/>
                <w:szCs w:val="18"/>
              </w:rPr>
              <w:t>77,4</w:t>
            </w:r>
          </w:p>
        </w:tc>
      </w:tr>
      <w:tr w:rsidR="00E81A45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12919,9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13130,0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13382,0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13639,0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color w:val="000000"/>
                <w:sz w:val="18"/>
                <w:szCs w:val="18"/>
              </w:rPr>
            </w:pPr>
            <w:r w:rsidRPr="00E81A45">
              <w:rPr>
                <w:color w:val="000000"/>
                <w:sz w:val="18"/>
                <w:szCs w:val="18"/>
              </w:rPr>
              <w:t>13900,9</w:t>
            </w:r>
          </w:p>
        </w:tc>
      </w:tr>
      <w:tr w:rsidR="006230AE" w:rsidRPr="006230AE" w:rsidTr="006230AE">
        <w:trPr>
          <w:trHeight w:val="3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0AE" w:rsidRPr="006230AE" w:rsidRDefault="006230AE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Налог на прибыль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230AE" w:rsidRPr="006230AE" w:rsidTr="006230AE">
        <w:trPr>
          <w:trHeight w:val="3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Амортизация ОС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10 929,4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10929,4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10929,4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10 929,4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10 929,4</w:t>
            </w:r>
          </w:p>
        </w:tc>
      </w:tr>
      <w:tr w:rsidR="006230AE" w:rsidRPr="006230AE" w:rsidTr="006230AE">
        <w:trPr>
          <w:trHeight w:val="3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2.9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0AE" w:rsidRPr="006230AE" w:rsidRDefault="006230AE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4 632,6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4912,6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5203,6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5 507,6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5 822,6</w:t>
            </w:r>
          </w:p>
        </w:tc>
      </w:tr>
      <w:tr w:rsidR="00E81A45" w:rsidRPr="006230AE" w:rsidTr="006230AE">
        <w:trPr>
          <w:trHeight w:val="3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rPr>
                <w:b/>
                <w:b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238828,2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245604,5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252621,3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259850,9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267297,3</w:t>
            </w:r>
          </w:p>
        </w:tc>
      </w:tr>
      <w:tr w:rsidR="006230AE" w:rsidRPr="006230AE" w:rsidTr="006230AE">
        <w:trPr>
          <w:trHeight w:val="52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lastRenderedPageBreak/>
              <w:t>3.1.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rPr>
                <w:color w:val="000000"/>
                <w:sz w:val="18"/>
                <w:szCs w:val="18"/>
              </w:rPr>
            </w:pPr>
            <w:r w:rsidRPr="006230AE">
              <w:rPr>
                <w:color w:val="000000"/>
                <w:sz w:val="18"/>
                <w:szCs w:val="18"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E42F94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E42F94">
              <w:rPr>
                <w:sz w:val="18"/>
                <w:szCs w:val="18"/>
              </w:rPr>
              <w:t>-8444,6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0AE" w:rsidRPr="006230AE" w:rsidRDefault="006230AE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</w:tr>
      <w:tr w:rsidR="00E81A45" w:rsidRPr="006230AE" w:rsidTr="00E42F9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rPr>
                <w:b/>
                <w:bCs/>
                <w:sz w:val="18"/>
                <w:szCs w:val="18"/>
              </w:rPr>
            </w:pPr>
            <w:r w:rsidRPr="006230AE">
              <w:rPr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305 986,6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322 436,8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330 928,7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339 661,8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348 640,6</w:t>
            </w:r>
          </w:p>
        </w:tc>
      </w:tr>
      <w:tr w:rsidR="00E81A45" w:rsidRPr="006230AE" w:rsidTr="00E42F9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4.1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в том числе</w:t>
            </w:r>
            <w:proofErr w:type="gramStart"/>
            <w:r w:rsidRPr="006230AE">
              <w:rPr>
                <w:sz w:val="18"/>
                <w:szCs w:val="18"/>
              </w:rPr>
              <w:t xml:space="preserve"> :</w:t>
            </w:r>
            <w:proofErr w:type="gramEnd"/>
            <w:r w:rsidRPr="006230AE">
              <w:rPr>
                <w:sz w:val="18"/>
                <w:szCs w:val="18"/>
              </w:rPr>
              <w:t xml:space="preserve"> 1 полугодие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156 053,2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164 442,7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168 773,6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59 395,7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177 460,4</w:t>
            </w:r>
          </w:p>
        </w:tc>
      </w:tr>
      <w:tr w:rsidR="00E81A45" w:rsidRPr="006230AE" w:rsidTr="00E42F94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4.2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 xml:space="preserve">                       2 полугодие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230AE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6230AE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6230AE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6230AE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149 933,4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center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157 994,0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162 155,1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57 066,5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sz w:val="18"/>
                <w:szCs w:val="18"/>
              </w:rPr>
            </w:pPr>
            <w:r w:rsidRPr="00E81A45">
              <w:rPr>
                <w:b/>
                <w:bCs/>
                <w:sz w:val="18"/>
                <w:szCs w:val="18"/>
              </w:rPr>
              <w:t>170 501,1</w:t>
            </w:r>
          </w:p>
        </w:tc>
      </w:tr>
      <w:tr w:rsidR="00E81A45" w:rsidRPr="006230AE" w:rsidTr="006230AE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6230AE">
              <w:rPr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rPr>
                <w:i/>
                <w:iCs/>
                <w:sz w:val="18"/>
                <w:szCs w:val="18"/>
              </w:rPr>
            </w:pPr>
            <w:r w:rsidRPr="006230AE">
              <w:rPr>
                <w:i/>
                <w:iCs/>
                <w:sz w:val="18"/>
                <w:szCs w:val="18"/>
              </w:rPr>
              <w:t>Изменение НВВ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230AE">
              <w:rPr>
                <w:b/>
                <w:bCs/>
                <w:i/>
                <w:iCs/>
                <w:color w:val="000000"/>
                <w:sz w:val="18"/>
                <w:szCs w:val="1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6230AE" w:rsidRDefault="00E81A45" w:rsidP="006230AE">
            <w:pPr>
              <w:autoSpaceDE/>
              <w:autoSpaceDN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30AE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81A45">
              <w:rPr>
                <w:b/>
                <w:bCs/>
                <w:i/>
                <w:iCs/>
                <w:sz w:val="18"/>
                <w:szCs w:val="18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81A45">
              <w:rPr>
                <w:b/>
                <w:bCs/>
                <w:i/>
                <w:iCs/>
                <w:sz w:val="18"/>
                <w:szCs w:val="18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81A45">
              <w:rPr>
                <w:b/>
                <w:bCs/>
                <w:i/>
                <w:iCs/>
                <w:sz w:val="18"/>
                <w:szCs w:val="18"/>
              </w:rPr>
              <w:t>102,6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45" w:rsidRPr="00E81A45" w:rsidRDefault="00E81A45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81A45">
              <w:rPr>
                <w:b/>
                <w:bCs/>
                <w:i/>
                <w:iCs/>
                <w:sz w:val="18"/>
                <w:szCs w:val="18"/>
              </w:rPr>
              <w:t>102,6</w:t>
            </w:r>
          </w:p>
        </w:tc>
      </w:tr>
    </w:tbl>
    <w:p w:rsidR="0005557A" w:rsidRDefault="0005557A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3C472D" w:rsidRDefault="003C472D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3C472D" w:rsidRPr="00533F2C" w:rsidRDefault="00B27D55" w:rsidP="003C472D">
      <w:pPr>
        <w:pStyle w:val="a3"/>
        <w:tabs>
          <w:tab w:val="left" w:pos="567"/>
        </w:tabs>
        <w:ind w:firstLine="709"/>
        <w:rPr>
          <w:b/>
          <w:i/>
          <w:color w:val="000000"/>
          <w:sz w:val="24"/>
        </w:rPr>
      </w:pPr>
      <w:r>
        <w:rPr>
          <w:b/>
          <w:i/>
          <w:color w:val="000000"/>
          <w:sz w:val="24"/>
        </w:rPr>
        <w:t>5.</w:t>
      </w:r>
      <w:r w:rsidR="003C472D" w:rsidRPr="00533F2C">
        <w:rPr>
          <w:b/>
          <w:i/>
          <w:color w:val="000000"/>
          <w:sz w:val="24"/>
        </w:rPr>
        <w:t xml:space="preserve">2. Расчёт показателей уровней </w:t>
      </w:r>
      <w:r w:rsidR="00481688" w:rsidRPr="00533F2C">
        <w:rPr>
          <w:b/>
          <w:i/>
          <w:color w:val="000000"/>
          <w:sz w:val="24"/>
        </w:rPr>
        <w:t xml:space="preserve">качества и </w:t>
      </w:r>
      <w:r w:rsidR="003C472D" w:rsidRPr="00533F2C">
        <w:rPr>
          <w:b/>
          <w:i/>
          <w:color w:val="000000"/>
          <w:sz w:val="24"/>
        </w:rPr>
        <w:t>надёжности реализуемых услуг по передаче электрической энергии</w:t>
      </w:r>
      <w:r w:rsidR="003C472D" w:rsidRPr="00533F2C">
        <w:rPr>
          <w:b/>
          <w:i/>
          <w:sz w:val="24"/>
        </w:rPr>
        <w:t xml:space="preserve"> ФГУП «УЭВ»</w:t>
      </w:r>
      <w:r w:rsidR="00481688" w:rsidRPr="00533F2C">
        <w:rPr>
          <w:b/>
          <w:i/>
          <w:sz w:val="24"/>
        </w:rPr>
        <w:t xml:space="preserve"> на 2020-2024гг</w:t>
      </w:r>
    </w:p>
    <w:p w:rsidR="003C472D" w:rsidRPr="00533F2C" w:rsidRDefault="003C472D" w:rsidP="003C472D">
      <w:pPr>
        <w:jc w:val="both"/>
        <w:rPr>
          <w:sz w:val="16"/>
          <w:szCs w:val="16"/>
        </w:rPr>
      </w:pPr>
    </w:p>
    <w:p w:rsidR="00481688" w:rsidRDefault="00481688" w:rsidP="00481688">
      <w:pPr>
        <w:ind w:firstLine="708"/>
        <w:jc w:val="both"/>
        <w:rPr>
          <w:color w:val="000000" w:themeColor="text1"/>
          <w:sz w:val="24"/>
        </w:rPr>
      </w:pPr>
      <w:proofErr w:type="gramStart"/>
      <w:r w:rsidRPr="00533F2C">
        <w:rPr>
          <w:color w:val="000000" w:themeColor="text1"/>
          <w:sz w:val="24"/>
        </w:rPr>
        <w:t>Расчет плановых</w:t>
      </w:r>
      <w:r>
        <w:rPr>
          <w:color w:val="000000" w:themeColor="text1"/>
          <w:sz w:val="24"/>
        </w:rPr>
        <w:t xml:space="preserve"> показателей уровней качества и надежности реализуемых услуг по передаче электрической энергии выполнен в соответствии с приказом Минэнерго РФ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организаций».</w:t>
      </w:r>
      <w:proofErr w:type="gramEnd"/>
    </w:p>
    <w:p w:rsidR="00481688" w:rsidRPr="00481688" w:rsidRDefault="00481688" w:rsidP="00481688">
      <w:pPr>
        <w:ind w:firstLine="708"/>
        <w:jc w:val="both"/>
        <w:rPr>
          <w:color w:val="000000" w:themeColor="text1"/>
          <w:sz w:val="24"/>
        </w:rPr>
      </w:pPr>
      <w:r w:rsidRPr="00481688">
        <w:rPr>
          <w:color w:val="000000" w:themeColor="text1"/>
          <w:sz w:val="24"/>
        </w:rPr>
        <w:t xml:space="preserve"> В результате:</w:t>
      </w:r>
    </w:p>
    <w:p w:rsidR="00481688" w:rsidRPr="00481688" w:rsidRDefault="00481688" w:rsidP="00481688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481688">
        <w:rPr>
          <w:rFonts w:ascii="Times New Roman" w:hAnsi="Times New Roman"/>
          <w:color w:val="000000" w:themeColor="text1"/>
          <w:sz w:val="24"/>
        </w:rPr>
        <w:t>плановый показатель уровня качества осуществляемого технологического присоединения к сети (</w:t>
      </w: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gramEnd"/>
      <w:r w:rsidRPr="00481688"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 w:rsidRPr="00481688">
        <w:rPr>
          <w:rFonts w:ascii="Times New Roman" w:hAnsi="Times New Roman"/>
          <w:color w:val="000000" w:themeColor="text1"/>
          <w:sz w:val="24"/>
        </w:rPr>
        <w:t>тпр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) на каждый год долгосрочного периода регулирования составит 1.</w:t>
      </w:r>
    </w:p>
    <w:p w:rsidR="00481688" w:rsidRPr="00481688" w:rsidRDefault="00481688" w:rsidP="00481688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481688">
        <w:rPr>
          <w:rFonts w:ascii="Times New Roman" w:hAnsi="Times New Roman"/>
          <w:color w:val="000000" w:themeColor="text1"/>
          <w:sz w:val="24"/>
        </w:rPr>
        <w:t xml:space="preserve">плановый показатель </w:t>
      </w: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уровня надежности обслуживания потребителей услуг</w:t>
      </w:r>
      <w:proofErr w:type="gramEnd"/>
      <w:r w:rsidRPr="00481688">
        <w:rPr>
          <w:rFonts w:ascii="Times New Roman" w:hAnsi="Times New Roman"/>
          <w:color w:val="000000" w:themeColor="text1"/>
          <w:sz w:val="24"/>
        </w:rPr>
        <w:t xml:space="preserve">  на каждый год долгосрочного периода регулирования:</w:t>
      </w:r>
    </w:p>
    <w:p w:rsidR="00481688" w:rsidRPr="00481688" w:rsidRDefault="00481688" w:rsidP="00566101">
      <w:pPr>
        <w:pStyle w:val="aa"/>
        <w:spacing w:after="0"/>
        <w:jc w:val="both"/>
        <w:rPr>
          <w:rFonts w:ascii="Times New Roman" w:hAnsi="Times New Roman"/>
          <w:color w:val="000000" w:themeColor="text1"/>
          <w:sz w:val="24"/>
        </w:rPr>
      </w:pPr>
    </w:p>
    <w:p w:rsidR="00481688" w:rsidRDefault="00481688" w:rsidP="00481688">
      <w:p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а) плановый показатель средней продолжительности прекращений передачи электрической энергии на точку поставки (</w:t>
      </w:r>
      <w:proofErr w:type="gramStart"/>
      <w:r>
        <w:rPr>
          <w:color w:val="000000" w:themeColor="text1"/>
          <w:sz w:val="24"/>
        </w:rPr>
        <w:t>П</w:t>
      </w:r>
      <w:proofErr w:type="spellStart"/>
      <w:proofErr w:type="gramEnd"/>
      <w:r>
        <w:rPr>
          <w:color w:val="000000" w:themeColor="text1"/>
          <w:sz w:val="24"/>
          <w:lang w:val="en-US"/>
        </w:rPr>
        <w:t>saidi</w:t>
      </w:r>
      <w:proofErr w:type="spellEnd"/>
      <w:r>
        <w:rPr>
          <w:color w:val="000000" w:themeColor="text1"/>
          <w:sz w:val="24"/>
        </w:rPr>
        <w:t>), час на каждый год долгосрочного периода регулирования составит:</w:t>
      </w:r>
    </w:p>
    <w:p w:rsidR="00481688" w:rsidRPr="00481688" w:rsidRDefault="00481688" w:rsidP="00481688">
      <w:pPr>
        <w:widowControl w:val="0"/>
        <w:adjustRightInd w:val="0"/>
        <w:ind w:left="709"/>
        <w:jc w:val="both"/>
        <w:rPr>
          <w:color w:val="000000" w:themeColor="text1"/>
          <w:sz w:val="24"/>
        </w:rPr>
      </w:pPr>
      <w:r w:rsidRPr="00481688">
        <w:rPr>
          <w:color w:val="000000" w:themeColor="text1"/>
          <w:sz w:val="24"/>
        </w:rPr>
        <w:t xml:space="preserve"> </w:t>
      </w:r>
      <w:proofErr w:type="gramStart"/>
      <w:r w:rsidRPr="00481688">
        <w:rPr>
          <w:color w:val="000000" w:themeColor="text1"/>
          <w:sz w:val="24"/>
          <w:lang w:val="en-US"/>
        </w:rPr>
        <w:t>c</w:t>
      </w:r>
      <w:proofErr w:type="gramEnd"/>
      <w:r w:rsidRPr="00481688">
        <w:rPr>
          <w:color w:val="000000" w:themeColor="text1"/>
          <w:sz w:val="24"/>
        </w:rPr>
        <w:t xml:space="preserve"> учетом динамики снижения (темпа улучшения) </w:t>
      </w:r>
    </w:p>
    <w:p w:rsidR="00481688" w:rsidRPr="00481688" w:rsidRDefault="00481688" w:rsidP="00481688">
      <w:pPr>
        <w:widowControl w:val="0"/>
        <w:adjustRightInd w:val="0"/>
        <w:ind w:left="360"/>
        <w:jc w:val="both"/>
        <w:rPr>
          <w:color w:val="000000" w:themeColor="text1"/>
          <w:sz w:val="24"/>
        </w:rPr>
      </w:pPr>
      <w:r w:rsidRPr="00481688">
        <w:rPr>
          <w:color w:val="000000" w:themeColor="text1"/>
          <w:sz w:val="24"/>
        </w:rPr>
        <w:t xml:space="preserve">      </w:t>
      </w:r>
      <w:proofErr w:type="gramStart"/>
      <w:r w:rsidRPr="00481688">
        <w:rPr>
          <w:color w:val="000000" w:themeColor="text1"/>
          <w:sz w:val="24"/>
        </w:rPr>
        <w:t>П</w:t>
      </w:r>
      <w:proofErr w:type="spellStart"/>
      <w:proofErr w:type="gramEnd"/>
      <w:r w:rsidRPr="00481688">
        <w:rPr>
          <w:color w:val="000000" w:themeColor="text1"/>
          <w:sz w:val="18"/>
          <w:szCs w:val="18"/>
          <w:lang w:val="en-US"/>
        </w:rPr>
        <w:t>saidi</w:t>
      </w:r>
      <w:proofErr w:type="spellEnd"/>
      <w:r w:rsidRPr="00481688">
        <w:rPr>
          <w:color w:val="000000" w:themeColor="text1"/>
          <w:sz w:val="24"/>
        </w:rPr>
        <w:t>=0,23882 – 2020год</w:t>
      </w:r>
    </w:p>
    <w:p w:rsidR="00481688" w:rsidRPr="00481688" w:rsidRDefault="00481688" w:rsidP="00481688">
      <w:pPr>
        <w:pStyle w:val="aa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spellStart"/>
      <w:proofErr w:type="gramEnd"/>
      <w:r w:rsidRPr="00481688">
        <w:rPr>
          <w:rFonts w:ascii="Times New Roman" w:hAnsi="Times New Roman"/>
          <w:color w:val="000000" w:themeColor="text1"/>
          <w:sz w:val="18"/>
          <w:szCs w:val="18"/>
          <w:lang w:val="en-US"/>
        </w:rPr>
        <w:t>saidi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=0,23524– 2021год</w:t>
      </w:r>
    </w:p>
    <w:p w:rsidR="00481688" w:rsidRPr="00481688" w:rsidRDefault="00481688" w:rsidP="00481688">
      <w:pPr>
        <w:pStyle w:val="aa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spellStart"/>
      <w:proofErr w:type="gramEnd"/>
      <w:r w:rsidRPr="00481688">
        <w:rPr>
          <w:rFonts w:ascii="Times New Roman" w:hAnsi="Times New Roman"/>
          <w:color w:val="000000" w:themeColor="text1"/>
          <w:sz w:val="18"/>
          <w:szCs w:val="18"/>
          <w:lang w:val="en-US"/>
        </w:rPr>
        <w:t>saidi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=0,23171 – 2022год</w:t>
      </w:r>
    </w:p>
    <w:p w:rsidR="00481688" w:rsidRPr="00481688" w:rsidRDefault="00481688" w:rsidP="00481688">
      <w:pPr>
        <w:pStyle w:val="aa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spellStart"/>
      <w:proofErr w:type="gramEnd"/>
      <w:r w:rsidRPr="00481688">
        <w:rPr>
          <w:rFonts w:ascii="Times New Roman" w:hAnsi="Times New Roman"/>
          <w:color w:val="000000" w:themeColor="text1"/>
          <w:sz w:val="18"/>
          <w:szCs w:val="18"/>
          <w:lang w:val="en-US"/>
        </w:rPr>
        <w:t>saidi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=0,22823 – 2023год</w:t>
      </w:r>
    </w:p>
    <w:p w:rsidR="00481688" w:rsidRPr="00481688" w:rsidRDefault="00481688" w:rsidP="00481688">
      <w:pPr>
        <w:pStyle w:val="aa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spellStart"/>
      <w:proofErr w:type="gramEnd"/>
      <w:r w:rsidRPr="00481688">
        <w:rPr>
          <w:rFonts w:ascii="Times New Roman" w:hAnsi="Times New Roman"/>
          <w:color w:val="000000" w:themeColor="text1"/>
          <w:sz w:val="18"/>
          <w:szCs w:val="18"/>
          <w:lang w:val="en-US"/>
        </w:rPr>
        <w:t>saidi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=0,22481 – 2024год</w:t>
      </w:r>
    </w:p>
    <w:p w:rsidR="00481688" w:rsidRPr="00481688" w:rsidRDefault="00481688" w:rsidP="00481688">
      <w:pPr>
        <w:jc w:val="both"/>
        <w:rPr>
          <w:color w:val="000000" w:themeColor="text1"/>
          <w:sz w:val="24"/>
        </w:rPr>
      </w:pPr>
      <w:r w:rsidRPr="00481688">
        <w:rPr>
          <w:color w:val="000000" w:themeColor="text1"/>
          <w:sz w:val="24"/>
        </w:rPr>
        <w:t>б) плановый показатель средней частоты прекращений передачи электрической энергии на точку поставки (П</w:t>
      </w:r>
      <w:proofErr w:type="spellStart"/>
      <w:r w:rsidRPr="00481688">
        <w:rPr>
          <w:color w:val="000000" w:themeColor="text1"/>
          <w:sz w:val="24"/>
          <w:lang w:val="en-US"/>
        </w:rPr>
        <w:t>saifi</w:t>
      </w:r>
      <w:proofErr w:type="spellEnd"/>
      <w:r w:rsidRPr="00481688">
        <w:rPr>
          <w:color w:val="000000" w:themeColor="text1"/>
          <w:sz w:val="24"/>
        </w:rPr>
        <w:t xml:space="preserve">), </w:t>
      </w:r>
      <w:proofErr w:type="spellStart"/>
      <w:proofErr w:type="gramStart"/>
      <w:r w:rsidRPr="00481688">
        <w:rPr>
          <w:color w:val="000000" w:themeColor="text1"/>
          <w:sz w:val="24"/>
        </w:rPr>
        <w:t>шт</w:t>
      </w:r>
      <w:proofErr w:type="spellEnd"/>
      <w:proofErr w:type="gramEnd"/>
      <w:r w:rsidRPr="00481688">
        <w:rPr>
          <w:color w:val="000000" w:themeColor="text1"/>
          <w:sz w:val="24"/>
        </w:rPr>
        <w:t xml:space="preserve"> на каждый год долгосрочного периода регулирования составит:</w:t>
      </w:r>
    </w:p>
    <w:p w:rsidR="00481688" w:rsidRPr="00481688" w:rsidRDefault="00481688" w:rsidP="00481688">
      <w:pPr>
        <w:widowControl w:val="0"/>
        <w:adjustRightInd w:val="0"/>
        <w:ind w:left="360"/>
        <w:jc w:val="both"/>
        <w:rPr>
          <w:color w:val="000000" w:themeColor="text1"/>
          <w:sz w:val="24"/>
        </w:rPr>
      </w:pPr>
      <w:r w:rsidRPr="00481688">
        <w:rPr>
          <w:color w:val="000000" w:themeColor="text1"/>
          <w:sz w:val="24"/>
        </w:rPr>
        <w:t xml:space="preserve">     </w:t>
      </w:r>
      <w:proofErr w:type="gramStart"/>
      <w:r w:rsidRPr="00481688">
        <w:rPr>
          <w:color w:val="000000" w:themeColor="text1"/>
          <w:sz w:val="24"/>
          <w:lang w:val="en-US"/>
        </w:rPr>
        <w:t>c</w:t>
      </w:r>
      <w:proofErr w:type="gramEnd"/>
      <w:r w:rsidRPr="00481688">
        <w:rPr>
          <w:color w:val="000000" w:themeColor="text1"/>
          <w:sz w:val="24"/>
        </w:rPr>
        <w:t xml:space="preserve"> учетом динамики снижения (темпа улучшения) </w:t>
      </w:r>
    </w:p>
    <w:p w:rsidR="00481688" w:rsidRPr="00481688" w:rsidRDefault="00481688" w:rsidP="00481688">
      <w:pPr>
        <w:widowControl w:val="0"/>
        <w:adjustRightInd w:val="0"/>
        <w:ind w:left="360"/>
        <w:jc w:val="both"/>
        <w:rPr>
          <w:color w:val="000000" w:themeColor="text1"/>
          <w:sz w:val="24"/>
        </w:rPr>
      </w:pPr>
      <w:r w:rsidRPr="00481688">
        <w:rPr>
          <w:color w:val="000000" w:themeColor="text1"/>
          <w:sz w:val="24"/>
        </w:rPr>
        <w:t xml:space="preserve">      </w:t>
      </w:r>
      <w:proofErr w:type="gramStart"/>
      <w:r w:rsidRPr="00481688">
        <w:rPr>
          <w:color w:val="000000" w:themeColor="text1"/>
          <w:sz w:val="24"/>
        </w:rPr>
        <w:t>П</w:t>
      </w:r>
      <w:proofErr w:type="spellStart"/>
      <w:proofErr w:type="gramEnd"/>
      <w:r w:rsidRPr="00481688">
        <w:rPr>
          <w:color w:val="000000" w:themeColor="text1"/>
          <w:sz w:val="18"/>
          <w:szCs w:val="18"/>
          <w:lang w:val="en-US"/>
        </w:rPr>
        <w:t>saifi</w:t>
      </w:r>
      <w:proofErr w:type="spellEnd"/>
      <w:r w:rsidRPr="00481688">
        <w:rPr>
          <w:color w:val="000000" w:themeColor="text1"/>
          <w:sz w:val="24"/>
        </w:rPr>
        <w:t>=0,16071 – 2020год</w:t>
      </w:r>
    </w:p>
    <w:p w:rsidR="00481688" w:rsidRPr="00481688" w:rsidRDefault="00481688" w:rsidP="00481688">
      <w:pPr>
        <w:pStyle w:val="aa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spellStart"/>
      <w:proofErr w:type="gramEnd"/>
      <w:r w:rsidRPr="00481688">
        <w:rPr>
          <w:rFonts w:ascii="Times New Roman" w:hAnsi="Times New Roman"/>
          <w:color w:val="000000" w:themeColor="text1"/>
          <w:sz w:val="18"/>
          <w:szCs w:val="18"/>
          <w:lang w:val="en-US"/>
        </w:rPr>
        <w:t>saifi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=0,15830 – 2021год</w:t>
      </w:r>
    </w:p>
    <w:p w:rsidR="00481688" w:rsidRPr="00481688" w:rsidRDefault="00481688" w:rsidP="00481688">
      <w:pPr>
        <w:pStyle w:val="aa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spellStart"/>
      <w:proofErr w:type="gramEnd"/>
      <w:r w:rsidRPr="00481688">
        <w:rPr>
          <w:rFonts w:ascii="Times New Roman" w:hAnsi="Times New Roman"/>
          <w:color w:val="000000" w:themeColor="text1"/>
          <w:sz w:val="18"/>
          <w:szCs w:val="18"/>
          <w:lang w:val="en-US"/>
        </w:rPr>
        <w:t>saifi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=0,15592 – 2022год.</w:t>
      </w:r>
    </w:p>
    <w:p w:rsidR="00481688" w:rsidRPr="00481688" w:rsidRDefault="00481688" w:rsidP="00481688">
      <w:pPr>
        <w:pStyle w:val="aa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spellStart"/>
      <w:proofErr w:type="gramEnd"/>
      <w:r w:rsidRPr="00481688">
        <w:rPr>
          <w:rFonts w:ascii="Times New Roman" w:hAnsi="Times New Roman"/>
          <w:color w:val="000000" w:themeColor="text1"/>
          <w:sz w:val="18"/>
          <w:szCs w:val="18"/>
          <w:lang w:val="en-US"/>
        </w:rPr>
        <w:t>saifi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=0,15359 – 2023год.</w:t>
      </w:r>
    </w:p>
    <w:p w:rsidR="00481688" w:rsidRPr="00775E34" w:rsidRDefault="00481688" w:rsidP="00481688">
      <w:pPr>
        <w:pStyle w:val="aa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</w:rPr>
      </w:pPr>
      <w:proofErr w:type="gramStart"/>
      <w:r w:rsidRPr="00481688">
        <w:rPr>
          <w:rFonts w:ascii="Times New Roman" w:hAnsi="Times New Roman"/>
          <w:color w:val="000000" w:themeColor="text1"/>
          <w:sz w:val="24"/>
        </w:rPr>
        <w:t>П</w:t>
      </w:r>
      <w:proofErr w:type="spellStart"/>
      <w:proofErr w:type="gramEnd"/>
      <w:r w:rsidRPr="00481688">
        <w:rPr>
          <w:rFonts w:ascii="Times New Roman" w:hAnsi="Times New Roman"/>
          <w:color w:val="000000" w:themeColor="text1"/>
          <w:sz w:val="18"/>
          <w:szCs w:val="18"/>
          <w:lang w:val="en-US"/>
        </w:rPr>
        <w:t>saifi</w:t>
      </w:r>
      <w:proofErr w:type="spellEnd"/>
      <w:r w:rsidRPr="00481688">
        <w:rPr>
          <w:rFonts w:ascii="Times New Roman" w:hAnsi="Times New Roman"/>
          <w:color w:val="000000" w:themeColor="text1"/>
          <w:sz w:val="24"/>
        </w:rPr>
        <w:t>=0,</w:t>
      </w:r>
      <w:r w:rsidRPr="00775E34">
        <w:rPr>
          <w:rFonts w:ascii="Times New Roman" w:hAnsi="Times New Roman"/>
          <w:color w:val="000000" w:themeColor="text1"/>
          <w:sz w:val="24"/>
        </w:rPr>
        <w:t>15128 – 2024год.</w:t>
      </w:r>
    </w:p>
    <w:p w:rsidR="003C472D" w:rsidRPr="00775E34" w:rsidRDefault="003C472D" w:rsidP="003C472D">
      <w:pPr>
        <w:widowControl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3C472D" w:rsidRPr="00775E34" w:rsidRDefault="00B27D55" w:rsidP="003C472D">
      <w:pPr>
        <w:pStyle w:val="a3"/>
        <w:tabs>
          <w:tab w:val="left" w:pos="567"/>
        </w:tabs>
        <w:ind w:firstLine="284"/>
        <w:rPr>
          <w:b/>
          <w:i/>
          <w:sz w:val="24"/>
        </w:rPr>
      </w:pPr>
      <w:r>
        <w:rPr>
          <w:b/>
          <w:i/>
          <w:color w:val="000000"/>
          <w:sz w:val="24"/>
          <w:szCs w:val="24"/>
        </w:rPr>
        <w:t>5.</w:t>
      </w:r>
      <w:r w:rsidR="003C472D" w:rsidRPr="00775E34">
        <w:rPr>
          <w:b/>
          <w:i/>
          <w:color w:val="000000"/>
          <w:sz w:val="24"/>
          <w:szCs w:val="24"/>
        </w:rPr>
        <w:t xml:space="preserve">3. Долгосрочные параметры регулирования </w:t>
      </w:r>
      <w:r w:rsidR="003C472D" w:rsidRPr="00775E34">
        <w:rPr>
          <w:b/>
          <w:i/>
          <w:color w:val="000000"/>
          <w:sz w:val="24"/>
        </w:rPr>
        <w:t>в части деятельности услуг по передаче электрической энергии ФГУП «УЭВ»</w:t>
      </w:r>
      <w:r w:rsidR="003C472D" w:rsidRPr="00775E34">
        <w:rPr>
          <w:b/>
          <w:i/>
          <w:sz w:val="24"/>
        </w:rPr>
        <w:t xml:space="preserve"> на 2020-2024г.г.</w:t>
      </w:r>
    </w:p>
    <w:p w:rsidR="003C472D" w:rsidRDefault="003C472D" w:rsidP="003C472D">
      <w:pPr>
        <w:pStyle w:val="a3"/>
        <w:ind w:left="284" w:firstLine="425"/>
        <w:rPr>
          <w:sz w:val="24"/>
          <w:szCs w:val="24"/>
        </w:rPr>
      </w:pPr>
      <w:proofErr w:type="gramStart"/>
      <w:r w:rsidRPr="00775E34">
        <w:rPr>
          <w:sz w:val="24"/>
        </w:rPr>
        <w:t>приведены</w:t>
      </w:r>
      <w:proofErr w:type="gramEnd"/>
      <w:r w:rsidRPr="00775E34">
        <w:rPr>
          <w:sz w:val="24"/>
        </w:rPr>
        <w:t xml:space="preserve"> в таблице</w:t>
      </w:r>
      <w:r>
        <w:rPr>
          <w:sz w:val="24"/>
          <w:szCs w:val="24"/>
        </w:rPr>
        <w:t xml:space="preserve"> </w:t>
      </w:r>
      <w:r w:rsidR="00542831">
        <w:rPr>
          <w:sz w:val="24"/>
          <w:szCs w:val="24"/>
        </w:rPr>
        <w:t>1</w:t>
      </w:r>
      <w:r w:rsidR="00B27D55">
        <w:rPr>
          <w:sz w:val="24"/>
          <w:szCs w:val="24"/>
        </w:rPr>
        <w:t>0</w:t>
      </w:r>
      <w:r>
        <w:rPr>
          <w:sz w:val="24"/>
          <w:szCs w:val="24"/>
        </w:rPr>
        <w:t>.</w:t>
      </w:r>
    </w:p>
    <w:p w:rsidR="003C472D" w:rsidRDefault="003C472D" w:rsidP="003C472D">
      <w:pPr>
        <w:pStyle w:val="a3"/>
        <w:ind w:firstLine="426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Таблица </w:t>
      </w:r>
      <w:r w:rsidR="00542831">
        <w:rPr>
          <w:color w:val="000000"/>
          <w:sz w:val="24"/>
          <w:szCs w:val="24"/>
        </w:rPr>
        <w:t>1</w:t>
      </w:r>
      <w:r w:rsidR="00B27D55">
        <w:rPr>
          <w:color w:val="000000"/>
          <w:sz w:val="24"/>
          <w:szCs w:val="24"/>
        </w:rPr>
        <w:t>0</w:t>
      </w:r>
    </w:p>
    <w:p w:rsidR="00411488" w:rsidRDefault="00411488" w:rsidP="00411488">
      <w:pPr>
        <w:adjustRightInd w:val="0"/>
        <w:jc w:val="both"/>
        <w:outlineLvl w:val="0"/>
        <w:rPr>
          <w:sz w:val="24"/>
          <w:szCs w:val="24"/>
        </w:rPr>
      </w:pPr>
    </w:p>
    <w:tbl>
      <w:tblPr>
        <w:tblW w:w="102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1413"/>
        <w:gridCol w:w="1218"/>
        <w:gridCol w:w="1400"/>
        <w:gridCol w:w="1399"/>
        <w:gridCol w:w="1550"/>
        <w:gridCol w:w="1376"/>
        <w:gridCol w:w="1260"/>
      </w:tblGrid>
      <w:tr w:rsidR="00411488" w:rsidRPr="00566101" w:rsidTr="00566101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Год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Базовый уровень </w:t>
            </w:r>
            <w:proofErr w:type="spellStart"/>
            <w:proofErr w:type="gramStart"/>
            <w:r w:rsidRPr="00566101">
              <w:rPr>
                <w:sz w:val="18"/>
                <w:szCs w:val="18"/>
              </w:rPr>
              <w:lastRenderedPageBreak/>
              <w:t>подконтроль</w:t>
            </w:r>
            <w:r w:rsidR="00566101">
              <w:rPr>
                <w:sz w:val="18"/>
                <w:szCs w:val="18"/>
              </w:rPr>
              <w:t>-ных</w:t>
            </w:r>
            <w:proofErr w:type="spellEnd"/>
            <w:proofErr w:type="gramEnd"/>
            <w:r w:rsidR="00566101">
              <w:rPr>
                <w:sz w:val="18"/>
                <w:szCs w:val="18"/>
              </w:rPr>
              <w:t xml:space="preserve"> расходов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lastRenderedPageBreak/>
              <w:t xml:space="preserve">Индекс </w:t>
            </w:r>
            <w:proofErr w:type="spellStart"/>
            <w:proofErr w:type="gramStart"/>
            <w:r w:rsidRPr="00566101">
              <w:rPr>
                <w:sz w:val="18"/>
                <w:szCs w:val="18"/>
              </w:rPr>
              <w:t>эффектив</w:t>
            </w:r>
            <w:r w:rsidR="00566101">
              <w:rPr>
                <w:sz w:val="18"/>
                <w:szCs w:val="18"/>
              </w:rPr>
              <w:t>-</w:t>
            </w:r>
            <w:r w:rsidRPr="00566101">
              <w:rPr>
                <w:sz w:val="18"/>
                <w:szCs w:val="18"/>
              </w:rPr>
              <w:lastRenderedPageBreak/>
              <w:t>ности</w:t>
            </w:r>
            <w:proofErr w:type="spellEnd"/>
            <w:proofErr w:type="gramEnd"/>
            <w:r w:rsidRPr="00566101">
              <w:rPr>
                <w:sz w:val="18"/>
                <w:szCs w:val="18"/>
              </w:rPr>
              <w:t xml:space="preserve"> </w:t>
            </w:r>
            <w:proofErr w:type="spellStart"/>
            <w:r w:rsidRPr="00566101">
              <w:rPr>
                <w:sz w:val="18"/>
                <w:szCs w:val="18"/>
              </w:rPr>
              <w:t>подконтроль</w:t>
            </w:r>
            <w:r w:rsidR="00566101">
              <w:rPr>
                <w:sz w:val="18"/>
                <w:szCs w:val="18"/>
              </w:rPr>
              <w:t>-</w:t>
            </w:r>
            <w:r w:rsidRPr="00566101">
              <w:rPr>
                <w:sz w:val="18"/>
                <w:szCs w:val="18"/>
              </w:rPr>
              <w:t>ных</w:t>
            </w:r>
            <w:proofErr w:type="spellEnd"/>
            <w:r w:rsidRPr="00566101">
              <w:rPr>
                <w:sz w:val="18"/>
                <w:szCs w:val="18"/>
              </w:rPr>
              <w:t xml:space="preserve"> расходов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lastRenderedPageBreak/>
              <w:t xml:space="preserve">Коэффициент эластичности </w:t>
            </w:r>
            <w:proofErr w:type="spellStart"/>
            <w:proofErr w:type="gramStart"/>
            <w:r w:rsidRPr="00566101">
              <w:rPr>
                <w:sz w:val="18"/>
                <w:szCs w:val="18"/>
              </w:rPr>
              <w:lastRenderedPageBreak/>
              <w:t>подконтроль</w:t>
            </w:r>
            <w:r w:rsidR="00566101">
              <w:rPr>
                <w:sz w:val="18"/>
                <w:szCs w:val="18"/>
              </w:rPr>
              <w:t>-</w:t>
            </w:r>
            <w:r w:rsidRPr="00566101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566101">
              <w:rPr>
                <w:sz w:val="18"/>
                <w:szCs w:val="18"/>
              </w:rPr>
              <w:t xml:space="preserve"> расходов по количеству активов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lastRenderedPageBreak/>
              <w:t xml:space="preserve">Уровень потерь электрической </w:t>
            </w:r>
            <w:r w:rsidRPr="00566101">
              <w:rPr>
                <w:sz w:val="18"/>
                <w:szCs w:val="18"/>
              </w:rPr>
              <w:lastRenderedPageBreak/>
              <w:t xml:space="preserve">энергии при ее передаче по электрическим сетям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lastRenderedPageBreak/>
              <w:t xml:space="preserve">Показатель средней </w:t>
            </w:r>
            <w:r w:rsidRPr="00566101">
              <w:rPr>
                <w:sz w:val="18"/>
                <w:szCs w:val="18"/>
              </w:rPr>
              <w:lastRenderedPageBreak/>
              <w:t xml:space="preserve">продолжительности прекращения передачи электрической энергии на точку поставки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lastRenderedPageBreak/>
              <w:t xml:space="preserve">Показатель средней </w:t>
            </w:r>
            <w:r w:rsidRPr="00566101">
              <w:rPr>
                <w:sz w:val="18"/>
                <w:szCs w:val="18"/>
              </w:rPr>
              <w:lastRenderedPageBreak/>
              <w:t xml:space="preserve">частоты прекращения передачи электрической энергии на точку поставки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lastRenderedPageBreak/>
              <w:t xml:space="preserve">Показатель уровня </w:t>
            </w:r>
            <w:r w:rsidRPr="00566101">
              <w:rPr>
                <w:sz w:val="18"/>
                <w:szCs w:val="18"/>
              </w:rPr>
              <w:lastRenderedPageBreak/>
              <w:t xml:space="preserve">качества оказываемых услуг </w:t>
            </w:r>
          </w:p>
        </w:tc>
      </w:tr>
      <w:tr w:rsidR="00411488" w:rsidRPr="00566101" w:rsidTr="00566101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млн. руб.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%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%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%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час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66101">
              <w:rPr>
                <w:sz w:val="18"/>
                <w:szCs w:val="18"/>
              </w:rPr>
              <w:t>шт</w:t>
            </w:r>
            <w:proofErr w:type="spellEnd"/>
            <w:proofErr w:type="gramEnd"/>
            <w:r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88" w:rsidRPr="00566101" w:rsidRDefault="00411488">
            <w:pPr>
              <w:adjustRightInd w:val="0"/>
              <w:rPr>
                <w:sz w:val="18"/>
                <w:szCs w:val="18"/>
              </w:rPr>
            </w:pPr>
          </w:p>
        </w:tc>
      </w:tr>
      <w:tr w:rsidR="00411488" w:rsidRPr="00566101" w:rsidTr="00566101">
        <w:trPr>
          <w:trHeight w:val="1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1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2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3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4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5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6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7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</w:tr>
      <w:tr w:rsidR="00411488" w:rsidRPr="00566101" w:rsidTr="0056610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="00411488" w:rsidRPr="00566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E81A45" w:rsidP="00E81A45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  <w:r w:rsidR="00533F2C">
              <w:rPr>
                <w:sz w:val="18"/>
                <w:szCs w:val="18"/>
              </w:rPr>
              <w:t>,6</w:t>
            </w:r>
            <w:r>
              <w:rPr>
                <w:sz w:val="18"/>
                <w:szCs w:val="18"/>
              </w:rPr>
              <w:t>03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566101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1D7C42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0,16071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1D7C42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0,23882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88" w:rsidRPr="00566101" w:rsidRDefault="001D7C42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33F2C" w:rsidRPr="00566101" w:rsidTr="0056610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33F2C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X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0,15830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0,23524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33F2C" w:rsidRPr="00566101" w:rsidTr="0056610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33F2C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X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0,15592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0,23171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33F2C" w:rsidRPr="00566101" w:rsidTr="0056610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33F2C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X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0,15359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0,22823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33F2C" w:rsidRPr="00566101" w:rsidTr="0056610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33F2C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566101">
              <w:rPr>
                <w:sz w:val="18"/>
                <w:szCs w:val="18"/>
              </w:rPr>
              <w:t>X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0,15128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 w:rsidRPr="001D7C42">
              <w:rPr>
                <w:sz w:val="18"/>
                <w:szCs w:val="18"/>
              </w:rPr>
              <w:t>0,22481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2C" w:rsidRPr="00566101" w:rsidRDefault="00533F2C" w:rsidP="00566101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3C472D" w:rsidRDefault="003C472D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3C472D" w:rsidRDefault="003C472D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3C472D" w:rsidRDefault="00B27D55" w:rsidP="003C472D">
      <w:pPr>
        <w:ind w:firstLine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</w:t>
      </w:r>
      <w:r w:rsidR="003C472D">
        <w:rPr>
          <w:b/>
          <w:i/>
          <w:sz w:val="24"/>
          <w:szCs w:val="24"/>
        </w:rPr>
        <w:t>4. Индивидуальные тарифы на услуги по передаче электрической энергии на долгосрочный период регулирования 2017-2021 годы</w:t>
      </w:r>
    </w:p>
    <w:p w:rsidR="003C472D" w:rsidRDefault="003C472D" w:rsidP="003C472D">
      <w:pPr>
        <w:ind w:firstLine="708"/>
        <w:jc w:val="both"/>
        <w:rPr>
          <w:color w:val="FF0000"/>
          <w:sz w:val="24"/>
          <w:szCs w:val="24"/>
        </w:rPr>
      </w:pPr>
    </w:p>
    <w:p w:rsidR="003C472D" w:rsidRDefault="003C472D" w:rsidP="003C472D">
      <w:pPr>
        <w:ind w:firstLine="708"/>
        <w:jc w:val="both"/>
        <w:rPr>
          <w:i/>
          <w:sz w:val="24"/>
          <w:szCs w:val="24"/>
        </w:rPr>
      </w:pPr>
      <w:r>
        <w:rPr>
          <w:i/>
          <w:sz w:val="24"/>
        </w:rPr>
        <w:t xml:space="preserve">Расчёт индивидуальных тарифов на услуги по передаче электрической энергии </w:t>
      </w:r>
      <w:r w:rsidR="00495C69">
        <w:rPr>
          <w:i/>
          <w:sz w:val="24"/>
        </w:rPr>
        <w:t>ФГУП</w:t>
      </w:r>
      <w:r>
        <w:rPr>
          <w:i/>
          <w:sz w:val="24"/>
        </w:rPr>
        <w:t xml:space="preserve"> «</w:t>
      </w:r>
      <w:r w:rsidR="00495C69">
        <w:rPr>
          <w:i/>
          <w:sz w:val="24"/>
        </w:rPr>
        <w:t>УЭВ</w:t>
      </w:r>
      <w:r>
        <w:rPr>
          <w:i/>
          <w:sz w:val="24"/>
        </w:rPr>
        <w:t>»</w:t>
      </w:r>
      <w:r>
        <w:rPr>
          <w:i/>
          <w:sz w:val="24"/>
          <w:szCs w:val="24"/>
        </w:rPr>
        <w:t xml:space="preserve"> приведён в таблице </w:t>
      </w:r>
      <w:r w:rsidR="00542831">
        <w:rPr>
          <w:i/>
          <w:sz w:val="24"/>
          <w:szCs w:val="24"/>
        </w:rPr>
        <w:t>1</w:t>
      </w:r>
      <w:r w:rsidR="00B27D55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.</w:t>
      </w:r>
    </w:p>
    <w:p w:rsidR="003C472D" w:rsidRDefault="003C472D" w:rsidP="003C472D">
      <w:pPr>
        <w:pStyle w:val="a3"/>
        <w:jc w:val="right"/>
      </w:pPr>
      <w:r>
        <w:t xml:space="preserve">Таблица </w:t>
      </w:r>
      <w:r w:rsidR="00542831">
        <w:t>1</w:t>
      </w:r>
      <w:r w:rsidR="00B27D55">
        <w:t>1</w:t>
      </w:r>
    </w:p>
    <w:p w:rsidR="003C472D" w:rsidRDefault="003C472D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tbl>
      <w:tblPr>
        <w:tblW w:w="103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92"/>
        <w:gridCol w:w="1059"/>
        <w:gridCol w:w="1134"/>
        <w:gridCol w:w="1134"/>
        <w:gridCol w:w="992"/>
        <w:gridCol w:w="1014"/>
        <w:gridCol w:w="1027"/>
      </w:tblGrid>
      <w:tr w:rsidR="00533F2C" w:rsidRPr="00153F17" w:rsidTr="00A6537D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2C" w:rsidRPr="00153F17" w:rsidRDefault="00533F2C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2C" w:rsidRPr="00153F17" w:rsidRDefault="00533F2C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ед. изм.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2C" w:rsidRPr="00153F17" w:rsidRDefault="00533F2C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201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53F17"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2C" w:rsidRPr="00153F17" w:rsidRDefault="00533F2C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в </w:t>
            </w:r>
            <w:proofErr w:type="spellStart"/>
            <w:r w:rsidRPr="00153F17">
              <w:rPr>
                <w:sz w:val="18"/>
                <w:szCs w:val="18"/>
              </w:rPr>
              <w:t>т.ч</w:t>
            </w:r>
            <w:proofErr w:type="spellEnd"/>
            <w:r w:rsidRPr="00153F17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2C" w:rsidRPr="00153F17" w:rsidRDefault="00533F2C" w:rsidP="001A5B72">
            <w:pPr>
              <w:jc w:val="center"/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20</w:t>
            </w:r>
            <w:r w:rsidR="001A5B72">
              <w:rPr>
                <w:b/>
                <w:bCs/>
                <w:sz w:val="18"/>
                <w:szCs w:val="18"/>
              </w:rPr>
              <w:t>20</w:t>
            </w:r>
            <w:r w:rsidRPr="00153F17"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2C" w:rsidRPr="00153F17" w:rsidRDefault="00533F2C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в </w:t>
            </w:r>
            <w:proofErr w:type="spellStart"/>
            <w:r w:rsidRPr="00153F17">
              <w:rPr>
                <w:sz w:val="18"/>
                <w:szCs w:val="18"/>
              </w:rPr>
              <w:t>т.ч</w:t>
            </w:r>
            <w:proofErr w:type="spellEnd"/>
            <w:r w:rsidRPr="00153F17">
              <w:rPr>
                <w:sz w:val="18"/>
                <w:szCs w:val="18"/>
              </w:rPr>
              <w:t>.</w:t>
            </w:r>
          </w:p>
        </w:tc>
      </w:tr>
      <w:tr w:rsidR="00533F2C" w:rsidRPr="00153F17" w:rsidTr="00A6537D">
        <w:trPr>
          <w:trHeight w:val="4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2C" w:rsidRPr="00153F17" w:rsidRDefault="00533F2C" w:rsidP="00A6537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2C" w:rsidRPr="00153F17" w:rsidRDefault="00533F2C" w:rsidP="00A6537D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2C" w:rsidRPr="00153F17" w:rsidRDefault="00533F2C" w:rsidP="00A6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2C" w:rsidRPr="00153F17" w:rsidRDefault="00533F2C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2C" w:rsidRPr="00153F17" w:rsidRDefault="00533F2C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2 полугодие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2C" w:rsidRPr="00153F17" w:rsidRDefault="00533F2C" w:rsidP="00A6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2C" w:rsidRPr="00153F17" w:rsidRDefault="00533F2C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1 полугодие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2C" w:rsidRPr="00153F17" w:rsidRDefault="00533F2C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2 полугодие</w:t>
            </w:r>
          </w:p>
        </w:tc>
      </w:tr>
      <w:tr w:rsidR="00E67E1E" w:rsidRPr="00153F17" w:rsidTr="00A6537D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E" w:rsidRPr="00153F17" w:rsidRDefault="00E67E1E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153F17">
              <w:rPr>
                <w:sz w:val="18"/>
                <w:szCs w:val="18"/>
              </w:rPr>
              <w:t>переток</w:t>
            </w:r>
            <w:proofErr w:type="spellEnd"/>
            <w:r w:rsidRPr="00153F17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E" w:rsidRPr="00153F17" w:rsidRDefault="00E67E1E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МВт.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E" w:rsidRPr="007A31AA" w:rsidRDefault="00E67E1E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60,144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E" w:rsidRPr="007A31AA" w:rsidRDefault="00E67E1E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61,336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E" w:rsidRPr="007A31AA" w:rsidRDefault="00E67E1E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58,951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E" w:rsidRPr="00E67E1E" w:rsidRDefault="00E67E1E">
            <w:pPr>
              <w:jc w:val="center"/>
              <w:rPr>
                <w:sz w:val="18"/>
                <w:szCs w:val="18"/>
              </w:rPr>
            </w:pPr>
            <w:r w:rsidRPr="00E67E1E">
              <w:rPr>
                <w:sz w:val="18"/>
                <w:szCs w:val="18"/>
              </w:rPr>
              <w:t>61,092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E" w:rsidRPr="00E67E1E" w:rsidRDefault="00E67E1E">
            <w:pPr>
              <w:jc w:val="center"/>
              <w:rPr>
                <w:sz w:val="18"/>
                <w:szCs w:val="18"/>
              </w:rPr>
            </w:pPr>
            <w:r w:rsidRPr="00E67E1E">
              <w:rPr>
                <w:sz w:val="18"/>
                <w:szCs w:val="18"/>
              </w:rPr>
              <w:t>62,309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E1E" w:rsidRPr="00E67E1E" w:rsidRDefault="00E67E1E">
            <w:pPr>
              <w:jc w:val="center"/>
              <w:rPr>
                <w:sz w:val="18"/>
                <w:szCs w:val="18"/>
              </w:rPr>
            </w:pPr>
            <w:r w:rsidRPr="00E67E1E">
              <w:rPr>
                <w:sz w:val="18"/>
                <w:szCs w:val="18"/>
              </w:rPr>
              <w:t>59,875</w:t>
            </w:r>
          </w:p>
        </w:tc>
      </w:tr>
      <w:tr w:rsidR="00827208" w:rsidRPr="00153F17" w:rsidTr="00A6537D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НВВ на содержание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тыс</w:t>
            </w:r>
            <w:proofErr w:type="gramStart"/>
            <w:r w:rsidRPr="00153F17">
              <w:rPr>
                <w:sz w:val="18"/>
                <w:szCs w:val="18"/>
              </w:rPr>
              <w:t>.р</w:t>
            </w:r>
            <w:proofErr w:type="gramEnd"/>
            <w:r w:rsidRPr="00153F17">
              <w:rPr>
                <w:sz w:val="18"/>
                <w:szCs w:val="18"/>
              </w:rPr>
              <w:t>уб</w:t>
            </w:r>
            <w:proofErr w:type="spellEnd"/>
            <w:r w:rsidRPr="00153F1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DE55FC" w:rsidRDefault="00827208" w:rsidP="00533F2C">
            <w:pPr>
              <w:jc w:val="center"/>
              <w:rPr>
                <w:sz w:val="18"/>
                <w:szCs w:val="18"/>
              </w:rPr>
            </w:pPr>
            <w:r w:rsidRPr="00DE55FC">
              <w:rPr>
                <w:sz w:val="18"/>
                <w:szCs w:val="18"/>
              </w:rPr>
              <w:t>309</w:t>
            </w:r>
            <w:r>
              <w:rPr>
                <w:sz w:val="18"/>
                <w:szCs w:val="18"/>
              </w:rPr>
              <w:t xml:space="preserve"> </w:t>
            </w:r>
            <w:r w:rsidRPr="00DE55FC">
              <w:rPr>
                <w:sz w:val="18"/>
                <w:szCs w:val="18"/>
              </w:rPr>
              <w:t>002,2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DE55FC" w:rsidRDefault="00827208" w:rsidP="00533F2C">
            <w:pPr>
              <w:jc w:val="center"/>
              <w:rPr>
                <w:sz w:val="18"/>
                <w:szCs w:val="18"/>
              </w:rPr>
            </w:pPr>
            <w:r w:rsidRPr="00DE55FC">
              <w:rPr>
                <w:sz w:val="18"/>
                <w:szCs w:val="18"/>
              </w:rPr>
              <w:t>157</w:t>
            </w:r>
            <w:r>
              <w:rPr>
                <w:sz w:val="18"/>
                <w:szCs w:val="18"/>
              </w:rPr>
              <w:t xml:space="preserve"> </w:t>
            </w:r>
            <w:r w:rsidRPr="00DE55FC">
              <w:rPr>
                <w:sz w:val="18"/>
                <w:szCs w:val="18"/>
              </w:rPr>
              <w:t>591,1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DE55FC" w:rsidRDefault="00827208" w:rsidP="00533F2C">
            <w:pPr>
              <w:jc w:val="center"/>
              <w:rPr>
                <w:sz w:val="18"/>
                <w:szCs w:val="18"/>
              </w:rPr>
            </w:pPr>
            <w:r w:rsidRPr="00DE55FC">
              <w:rPr>
                <w:sz w:val="18"/>
                <w:szCs w:val="18"/>
              </w:rPr>
              <w:t>151</w:t>
            </w:r>
            <w:r>
              <w:rPr>
                <w:sz w:val="18"/>
                <w:szCs w:val="18"/>
              </w:rPr>
              <w:t xml:space="preserve"> </w:t>
            </w:r>
            <w:r w:rsidRPr="00DE55FC">
              <w:rPr>
                <w:sz w:val="18"/>
                <w:szCs w:val="18"/>
              </w:rPr>
              <w:t>411,1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305986,6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156053,22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149933,36</w:t>
            </w:r>
          </w:p>
        </w:tc>
      </w:tr>
      <w:tr w:rsidR="00827208" w:rsidRPr="00153F17" w:rsidTr="00A6537D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53F17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>/МВт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153F17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м</w:t>
            </w:r>
            <w:proofErr w:type="gramEnd"/>
            <w:r w:rsidRPr="00153F17">
              <w:rPr>
                <w:b/>
                <w:bCs/>
                <w:sz w:val="18"/>
                <w:szCs w:val="18"/>
              </w:rPr>
              <w:t>ес.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DE55FC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DE55FC">
              <w:rPr>
                <w:b/>
                <w:bCs/>
                <w:sz w:val="18"/>
                <w:szCs w:val="18"/>
              </w:rPr>
              <w:t>428144,7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DE55FC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DE55FC">
              <w:rPr>
                <w:b/>
                <w:bCs/>
                <w:sz w:val="18"/>
                <w:szCs w:val="18"/>
              </w:rPr>
              <w:t>428216,2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DE55FC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DE55FC">
              <w:rPr>
                <w:b/>
                <w:bCs/>
                <w:sz w:val="18"/>
                <w:szCs w:val="18"/>
              </w:rPr>
              <w:t>428070,4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417386,4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417417,8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417353,7</w:t>
            </w:r>
          </w:p>
        </w:tc>
      </w:tr>
      <w:tr w:rsidR="00827208" w:rsidRPr="00153F17" w:rsidTr="00A6537D">
        <w:trPr>
          <w:trHeight w:val="5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153F17">
              <w:rPr>
                <w:sz w:val="18"/>
                <w:szCs w:val="18"/>
              </w:rPr>
              <w:t>переток</w:t>
            </w:r>
            <w:proofErr w:type="spellEnd"/>
            <w:r w:rsidRPr="00153F17">
              <w:rPr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млн</w:t>
            </w:r>
            <w:proofErr w:type="gramStart"/>
            <w:r w:rsidRPr="00153F17">
              <w:rPr>
                <w:sz w:val="18"/>
                <w:szCs w:val="18"/>
              </w:rPr>
              <w:t>.к</w:t>
            </w:r>
            <w:proofErr w:type="gramEnd"/>
            <w:r w:rsidRPr="00153F17">
              <w:rPr>
                <w:sz w:val="18"/>
                <w:szCs w:val="18"/>
              </w:rPr>
              <w:t>Вт.ч</w:t>
            </w:r>
            <w:proofErr w:type="spellEnd"/>
            <w:r w:rsidRPr="00153F17">
              <w:rPr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432,011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220,325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211,685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453,810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231,443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222,367</w:t>
            </w:r>
          </w:p>
        </w:tc>
      </w:tr>
      <w:tr w:rsidR="00827208" w:rsidRPr="00153F17" w:rsidTr="00A6537D">
        <w:trPr>
          <w:trHeight w:val="56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млн. </w:t>
            </w:r>
            <w:proofErr w:type="spellStart"/>
            <w:r w:rsidRPr="00153F17">
              <w:rPr>
                <w:sz w:val="18"/>
                <w:szCs w:val="18"/>
              </w:rPr>
              <w:t>кВт</w:t>
            </w:r>
            <w:proofErr w:type="gramStart"/>
            <w:r w:rsidRPr="00153F17">
              <w:rPr>
                <w:sz w:val="18"/>
                <w:szCs w:val="18"/>
              </w:rPr>
              <w:t>.ч</w:t>
            </w:r>
            <w:proofErr w:type="spellEnd"/>
            <w:proofErr w:type="gramEnd"/>
            <w:r w:rsidRPr="00153F17">
              <w:rPr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29,809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15,202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14,606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33,610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17,141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16,469</w:t>
            </w:r>
          </w:p>
        </w:tc>
      </w:tr>
      <w:tr w:rsidR="00827208" w:rsidRPr="00153F17" w:rsidTr="00A6537D">
        <w:trPr>
          <w:trHeight w:val="4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7,41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7,41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7,41</w:t>
            </w:r>
          </w:p>
        </w:tc>
      </w:tr>
      <w:tr w:rsidR="00827208" w:rsidRPr="00153F17" w:rsidTr="00A6537D">
        <w:trPr>
          <w:trHeight w:val="71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руб</w:t>
            </w:r>
            <w:proofErr w:type="spellEnd"/>
            <w:r w:rsidRPr="00153F17">
              <w:rPr>
                <w:sz w:val="18"/>
                <w:szCs w:val="18"/>
              </w:rPr>
              <w:t>/</w:t>
            </w:r>
            <w:proofErr w:type="spellStart"/>
            <w:r w:rsidRPr="00153F17">
              <w:rPr>
                <w:sz w:val="18"/>
                <w:szCs w:val="18"/>
              </w:rPr>
              <w:t>кВт</w:t>
            </w:r>
            <w:proofErr w:type="gramStart"/>
            <w:r w:rsidRPr="00153F17">
              <w:rPr>
                <w:sz w:val="18"/>
                <w:szCs w:val="18"/>
              </w:rPr>
              <w:t>.ч</w:t>
            </w:r>
            <w:proofErr w:type="spellEnd"/>
            <w:proofErr w:type="gramEnd"/>
            <w:r w:rsidRPr="00153F17">
              <w:rPr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1,95404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1,95404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1,95404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2,17571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2,17571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2,17571</w:t>
            </w:r>
          </w:p>
        </w:tc>
      </w:tr>
      <w:tr w:rsidR="00827208" w:rsidRPr="00153F17" w:rsidTr="00A6537D">
        <w:trPr>
          <w:trHeight w:val="6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тыс</w:t>
            </w:r>
            <w:proofErr w:type="gramStart"/>
            <w:r w:rsidRPr="00153F17">
              <w:rPr>
                <w:sz w:val="18"/>
                <w:szCs w:val="18"/>
              </w:rPr>
              <w:t>.р</w:t>
            </w:r>
            <w:proofErr w:type="gramEnd"/>
            <w:r w:rsidRPr="00153F17">
              <w:rPr>
                <w:sz w:val="18"/>
                <w:szCs w:val="18"/>
              </w:rPr>
              <w:t>уб</w:t>
            </w:r>
            <w:proofErr w:type="spellEnd"/>
            <w:r w:rsidRPr="00153F1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58247,5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29706,2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sz w:val="18"/>
                <w:szCs w:val="18"/>
              </w:rPr>
            </w:pPr>
            <w:r w:rsidRPr="007A31AA">
              <w:rPr>
                <w:sz w:val="18"/>
                <w:szCs w:val="18"/>
              </w:rPr>
              <w:t>28541,3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73125,9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37294,4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35831,5</w:t>
            </w:r>
          </w:p>
        </w:tc>
      </w:tr>
      <w:tr w:rsidR="00827208" w:rsidRPr="00153F17" w:rsidTr="00A6537D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53F17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МВт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.ч</w:t>
            </w:r>
            <w:proofErr w:type="spellEnd"/>
            <w:proofErr w:type="gramEnd"/>
            <w:r w:rsidRPr="00153F1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7A31AA">
              <w:rPr>
                <w:b/>
                <w:bCs/>
                <w:sz w:val="18"/>
                <w:szCs w:val="18"/>
              </w:rPr>
              <w:t>134,83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7A31AA">
              <w:rPr>
                <w:b/>
                <w:bCs/>
                <w:sz w:val="18"/>
                <w:szCs w:val="18"/>
              </w:rPr>
              <w:t>134,83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7A31AA">
              <w:rPr>
                <w:b/>
                <w:bCs/>
                <w:sz w:val="18"/>
                <w:szCs w:val="18"/>
              </w:rPr>
              <w:t>134,83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161,14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161,14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161,14</w:t>
            </w:r>
          </w:p>
        </w:tc>
      </w:tr>
      <w:tr w:rsidR="00827208" w:rsidRPr="00153F17" w:rsidTr="00A6537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53F17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53F17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кВт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.ч</w:t>
            </w:r>
            <w:proofErr w:type="spellEnd"/>
            <w:proofErr w:type="gramEnd"/>
            <w:r w:rsidRPr="00153F1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7A31AA">
              <w:rPr>
                <w:b/>
                <w:bCs/>
                <w:sz w:val="18"/>
                <w:szCs w:val="18"/>
              </w:rPr>
              <w:t>0,85009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7A31AA">
              <w:rPr>
                <w:b/>
                <w:bCs/>
                <w:sz w:val="18"/>
                <w:szCs w:val="18"/>
              </w:rPr>
              <w:t>0,85009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7A31AA" w:rsidRDefault="00827208" w:rsidP="00533F2C">
            <w:pPr>
              <w:jc w:val="center"/>
              <w:rPr>
                <w:b/>
                <w:bCs/>
                <w:sz w:val="18"/>
                <w:szCs w:val="18"/>
              </w:rPr>
            </w:pPr>
            <w:r w:rsidRPr="007A31AA">
              <w:rPr>
                <w:b/>
                <w:bCs/>
                <w:sz w:val="18"/>
                <w:szCs w:val="18"/>
              </w:rPr>
              <w:t>0,85009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0,83540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0,83540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827208">
              <w:rPr>
                <w:b/>
                <w:bCs/>
                <w:sz w:val="18"/>
                <w:szCs w:val="18"/>
              </w:rPr>
              <w:t>0,83540</w:t>
            </w:r>
          </w:p>
        </w:tc>
      </w:tr>
      <w:tr w:rsidR="00EA6573" w:rsidRPr="00153F17" w:rsidTr="00A6537D">
        <w:trPr>
          <w:trHeight w:val="368"/>
        </w:trPr>
        <w:tc>
          <w:tcPr>
            <w:tcW w:w="10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Отклонение в % (год к году;  1полуг. послед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153F17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153F17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>. года)  </w:t>
            </w:r>
          </w:p>
        </w:tc>
      </w:tr>
      <w:tr w:rsidR="00827208" w:rsidRPr="00153F17" w:rsidTr="00A6537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97,5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97,5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100,0</w:t>
            </w:r>
          </w:p>
        </w:tc>
      </w:tr>
      <w:tr w:rsidR="00827208" w:rsidRPr="00153F17" w:rsidTr="00A6537D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119,5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119,5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100,0</w:t>
            </w:r>
          </w:p>
        </w:tc>
      </w:tr>
      <w:tr w:rsidR="00827208" w:rsidRPr="00153F17" w:rsidTr="00A6537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lastRenderedPageBreak/>
              <w:t>Одноставочный</w:t>
            </w:r>
            <w:proofErr w:type="spellEnd"/>
            <w:r w:rsidRPr="00153F17">
              <w:rPr>
                <w:sz w:val="18"/>
                <w:szCs w:val="18"/>
              </w:rPr>
              <w:t xml:space="preserve"> тариф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153F17" w:rsidRDefault="00827208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08" w:rsidRPr="00153F17" w:rsidRDefault="00827208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98,3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98,3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right"/>
              <w:rPr>
                <w:sz w:val="18"/>
                <w:szCs w:val="18"/>
              </w:rPr>
            </w:pPr>
            <w:r w:rsidRPr="00827208">
              <w:rPr>
                <w:sz w:val="18"/>
                <w:szCs w:val="18"/>
              </w:rPr>
              <w:t>100,0</w:t>
            </w:r>
          </w:p>
        </w:tc>
      </w:tr>
    </w:tbl>
    <w:p w:rsidR="00EA6573" w:rsidRDefault="00EA6573" w:rsidP="00D518B3">
      <w:pPr>
        <w:pStyle w:val="a3"/>
        <w:spacing w:after="0"/>
        <w:ind w:left="284" w:firstLine="567"/>
        <w:jc w:val="both"/>
        <w:rPr>
          <w:color w:val="000000"/>
          <w:sz w:val="24"/>
        </w:rPr>
      </w:pPr>
    </w:p>
    <w:tbl>
      <w:tblPr>
        <w:tblW w:w="1035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0"/>
        <w:gridCol w:w="926"/>
        <w:gridCol w:w="926"/>
        <w:gridCol w:w="864"/>
        <w:gridCol w:w="850"/>
        <w:gridCol w:w="851"/>
        <w:gridCol w:w="512"/>
        <w:gridCol w:w="338"/>
        <w:gridCol w:w="366"/>
        <w:gridCol w:w="462"/>
        <w:gridCol w:w="328"/>
        <w:gridCol w:w="523"/>
        <w:gridCol w:w="128"/>
        <w:gridCol w:w="667"/>
        <w:gridCol w:w="55"/>
        <w:gridCol w:w="851"/>
        <w:gridCol w:w="333"/>
        <w:gridCol w:w="523"/>
      </w:tblGrid>
      <w:tr w:rsidR="00775E34" w:rsidRPr="00775E34" w:rsidTr="00775E34">
        <w:trPr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2021г.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 xml:space="preserve">в </w:t>
            </w:r>
            <w:proofErr w:type="spellStart"/>
            <w:r w:rsidRPr="00775E34">
              <w:rPr>
                <w:sz w:val="16"/>
                <w:szCs w:val="16"/>
              </w:rPr>
              <w:t>т.ч</w:t>
            </w:r>
            <w:proofErr w:type="spellEnd"/>
            <w:r w:rsidRPr="00775E34">
              <w:rPr>
                <w:sz w:val="16"/>
                <w:szCs w:val="16"/>
              </w:rPr>
              <w:t>.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2022г.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 xml:space="preserve">в </w:t>
            </w:r>
            <w:proofErr w:type="spellStart"/>
            <w:r w:rsidRPr="00775E34">
              <w:rPr>
                <w:sz w:val="16"/>
                <w:szCs w:val="16"/>
              </w:rPr>
              <w:t>т.ч</w:t>
            </w:r>
            <w:proofErr w:type="spellEnd"/>
            <w:r w:rsidRPr="00775E34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2023г.</w:t>
            </w:r>
          </w:p>
        </w:tc>
        <w:tc>
          <w:tcPr>
            <w:tcW w:w="16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 xml:space="preserve">в </w:t>
            </w:r>
            <w:proofErr w:type="spellStart"/>
            <w:r w:rsidRPr="00775E34">
              <w:rPr>
                <w:sz w:val="16"/>
                <w:szCs w:val="16"/>
              </w:rPr>
              <w:t>т.ч</w:t>
            </w:r>
            <w:proofErr w:type="spellEnd"/>
            <w:r w:rsidRPr="00775E34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2024г.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 xml:space="preserve">в </w:t>
            </w:r>
            <w:proofErr w:type="spellStart"/>
            <w:r w:rsidRPr="00775E34">
              <w:rPr>
                <w:sz w:val="16"/>
                <w:szCs w:val="16"/>
              </w:rPr>
              <w:t>т.ч</w:t>
            </w:r>
            <w:proofErr w:type="spellEnd"/>
            <w:r w:rsidRPr="00775E34">
              <w:rPr>
                <w:sz w:val="16"/>
                <w:szCs w:val="16"/>
              </w:rPr>
              <w:t>.</w:t>
            </w:r>
          </w:p>
        </w:tc>
      </w:tr>
      <w:tr w:rsidR="00775E34" w:rsidRPr="00775E34" w:rsidTr="00775E34">
        <w:trPr>
          <w:trHeight w:val="67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1 полугодие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2 полугодие</w:t>
            </w: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1 полугодие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2 полугодие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1 полугодие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2 полугодие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1 полугодие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2 полугодие</w:t>
            </w:r>
          </w:p>
        </w:tc>
      </w:tr>
      <w:tr w:rsidR="00775E34" w:rsidRPr="00775E34" w:rsidTr="00775E34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61,093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62,310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59,876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61,093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62,310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59,876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61,093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62,310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59,876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61,093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62,310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775E34">
              <w:rPr>
                <w:sz w:val="16"/>
                <w:szCs w:val="16"/>
              </w:rPr>
              <w:t>59,876</w:t>
            </w:r>
          </w:p>
        </w:tc>
      </w:tr>
      <w:tr w:rsidR="00C462DC" w:rsidRPr="00775E34" w:rsidTr="00775E34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330928,7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168773,6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162155,1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339661,8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173227,5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166434,3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348640,6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177806,7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170833,9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330928,7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168773,6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162155,1</w:t>
            </w:r>
          </w:p>
        </w:tc>
      </w:tr>
      <w:tr w:rsidR="00C462DC" w:rsidRPr="00775E34" w:rsidTr="00775E34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451400,7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451434,6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451365,4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463313,0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463347,8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463276,8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475560,4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475596,2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475523,2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451400,7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451434,6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451365,4</w:t>
            </w:r>
          </w:p>
        </w:tc>
      </w:tr>
      <w:tr w:rsidR="00827208" w:rsidRPr="00775E34" w:rsidTr="00775E34">
        <w:trPr>
          <w:trHeight w:val="7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453,818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231,447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222,371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453,818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231,447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222,371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453,818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231,447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222,371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453,818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231,447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222,371</w:t>
            </w:r>
          </w:p>
        </w:tc>
      </w:tr>
      <w:tr w:rsidR="00827208" w:rsidRPr="00775E34" w:rsidTr="00775E34">
        <w:trPr>
          <w:trHeight w:val="108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33,618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17,145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16,473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33,618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17,145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16,473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33,618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17,145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16,473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33,618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17,145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16,473</w:t>
            </w:r>
          </w:p>
        </w:tc>
      </w:tr>
      <w:tr w:rsidR="00827208" w:rsidRPr="00775E34" w:rsidTr="00775E34">
        <w:trPr>
          <w:trHeight w:val="7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7,4</w:t>
            </w:r>
          </w:p>
        </w:tc>
      </w:tr>
      <w:tr w:rsidR="00827208" w:rsidRPr="00775E34" w:rsidTr="00775E34">
        <w:trPr>
          <w:trHeight w:val="88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2,26491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2,26491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2,26491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2,35551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2,35551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2,35551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2,44973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2,44973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2,44973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2,54772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2,54772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2,54772</w:t>
            </w:r>
          </w:p>
        </w:tc>
      </w:tr>
      <w:tr w:rsidR="00827208" w:rsidRPr="00775E34" w:rsidTr="00775E34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76142,9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38832,9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37310,0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79188,6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40386,2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38802,4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82356,1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42001,6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40354,5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85650,4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43681,7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sz w:val="16"/>
                <w:szCs w:val="16"/>
              </w:rPr>
            </w:pPr>
            <w:r w:rsidRPr="00827208">
              <w:rPr>
                <w:sz w:val="16"/>
                <w:szCs w:val="16"/>
              </w:rPr>
              <w:t>41968,7</w:t>
            </w:r>
          </w:p>
        </w:tc>
      </w:tr>
      <w:tr w:rsidR="00827208" w:rsidRPr="00775E34" w:rsidTr="00775E34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167,78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167,78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167,78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174,49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174,49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174,49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181,47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181,47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181,47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188,73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188,73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208" w:rsidRPr="00827208" w:rsidRDefault="00827208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188,73</w:t>
            </w:r>
          </w:p>
        </w:tc>
      </w:tr>
      <w:tr w:rsidR="00C462DC" w:rsidRPr="00775E34" w:rsidTr="00775E34">
        <w:trPr>
          <w:trHeight w:val="46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827208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0,87828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827208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0,87828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827208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827208">
              <w:rPr>
                <w:b/>
                <w:bCs/>
                <w:sz w:val="16"/>
                <w:szCs w:val="16"/>
              </w:rPr>
              <w:t>0,87828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0,90370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0,92993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0,92993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0,92993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0,95697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0,95697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center"/>
              <w:rPr>
                <w:b/>
                <w:bCs/>
                <w:sz w:val="16"/>
                <w:szCs w:val="16"/>
              </w:rPr>
            </w:pPr>
            <w:r w:rsidRPr="00C462DC">
              <w:rPr>
                <w:b/>
                <w:bCs/>
                <w:sz w:val="16"/>
                <w:szCs w:val="16"/>
              </w:rPr>
              <w:t>0,95697</w:t>
            </w:r>
          </w:p>
        </w:tc>
      </w:tr>
      <w:tr w:rsidR="00775E34" w:rsidRPr="00775E34" w:rsidTr="00775E34">
        <w:trPr>
          <w:trHeight w:val="630"/>
        </w:trPr>
        <w:tc>
          <w:tcPr>
            <w:tcW w:w="5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jc w:val="center"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Отклонение в % (год к году;  1полуг. послед</w:t>
            </w:r>
            <w:proofErr w:type="gramStart"/>
            <w:r w:rsidRPr="00775E34">
              <w:rPr>
                <w:b/>
                <w:bCs/>
                <w:sz w:val="16"/>
                <w:szCs w:val="16"/>
              </w:rPr>
              <w:t>.</w:t>
            </w:r>
            <w:proofErr w:type="gramEnd"/>
            <w:r w:rsidRPr="00775E34"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775E34">
              <w:rPr>
                <w:b/>
                <w:bCs/>
                <w:sz w:val="16"/>
                <w:szCs w:val="16"/>
              </w:rPr>
              <w:t>г</w:t>
            </w:r>
            <w:proofErr w:type="gramEnd"/>
            <w:r w:rsidRPr="00775E34">
              <w:rPr>
                <w:b/>
                <w:bCs/>
                <w:sz w:val="16"/>
                <w:szCs w:val="16"/>
              </w:rPr>
              <w:t xml:space="preserve">ода ко 2полуг. </w:t>
            </w:r>
            <w:proofErr w:type="spellStart"/>
            <w:r w:rsidRPr="00775E34">
              <w:rPr>
                <w:b/>
                <w:bCs/>
                <w:sz w:val="16"/>
                <w:szCs w:val="16"/>
              </w:rPr>
              <w:t>предыд</w:t>
            </w:r>
            <w:proofErr w:type="spellEnd"/>
            <w:r w:rsidRPr="00775E34">
              <w:rPr>
                <w:b/>
                <w:bCs/>
                <w:sz w:val="16"/>
                <w:szCs w:val="16"/>
              </w:rPr>
              <w:t xml:space="preserve">. года; 2 </w:t>
            </w:r>
            <w:proofErr w:type="spellStart"/>
            <w:r w:rsidRPr="00775E34">
              <w:rPr>
                <w:b/>
                <w:bCs/>
                <w:sz w:val="16"/>
                <w:szCs w:val="16"/>
              </w:rPr>
              <w:t>полуг</w:t>
            </w:r>
            <w:proofErr w:type="spellEnd"/>
            <w:r w:rsidRPr="00775E34">
              <w:rPr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775E34">
              <w:rPr>
                <w:b/>
                <w:bCs/>
                <w:sz w:val="16"/>
                <w:szCs w:val="16"/>
              </w:rPr>
              <w:t>текущ</w:t>
            </w:r>
            <w:proofErr w:type="spellEnd"/>
            <w:r w:rsidRPr="00775E34">
              <w:rPr>
                <w:b/>
                <w:bCs/>
                <w:sz w:val="16"/>
                <w:szCs w:val="16"/>
              </w:rPr>
              <w:t xml:space="preserve">. года к 1 </w:t>
            </w:r>
            <w:proofErr w:type="spellStart"/>
            <w:r w:rsidRPr="00775E34">
              <w:rPr>
                <w:b/>
                <w:bCs/>
                <w:sz w:val="16"/>
                <w:szCs w:val="16"/>
              </w:rPr>
              <w:t>полуг</w:t>
            </w:r>
            <w:proofErr w:type="spellEnd"/>
            <w:r w:rsidRPr="00775E34">
              <w:rPr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775E34">
              <w:rPr>
                <w:b/>
                <w:bCs/>
                <w:sz w:val="16"/>
                <w:szCs w:val="16"/>
              </w:rPr>
              <w:t>текущ</w:t>
            </w:r>
            <w:proofErr w:type="spellEnd"/>
            <w:r w:rsidRPr="00775E34">
              <w:rPr>
                <w:b/>
                <w:bCs/>
                <w:sz w:val="16"/>
                <w:szCs w:val="16"/>
              </w:rPr>
              <w:t>. года)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b/>
                <w:bCs/>
                <w:sz w:val="16"/>
                <w:szCs w:val="16"/>
              </w:rPr>
            </w:pPr>
            <w:r w:rsidRPr="00775E3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5E34" w:rsidRPr="00775E34" w:rsidRDefault="00775E34" w:rsidP="00775E34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E34" w:rsidRPr="00775E34" w:rsidRDefault="00775E34" w:rsidP="00775E34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C462DC" w:rsidRPr="00775E34" w:rsidTr="00775E34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105,4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105,4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102,6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102,6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</w:tr>
      <w:tr w:rsidR="00C462DC" w:rsidRPr="00775E34" w:rsidTr="00775E34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104,0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104,0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</w:tr>
      <w:tr w:rsidR="00C462DC" w:rsidRPr="00775E34" w:rsidTr="00775E34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105,1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105,1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102,9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102,9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C" w:rsidRPr="00C462DC" w:rsidRDefault="00C462DC">
            <w:pPr>
              <w:jc w:val="right"/>
              <w:rPr>
                <w:sz w:val="16"/>
                <w:szCs w:val="16"/>
              </w:rPr>
            </w:pPr>
            <w:r w:rsidRPr="00C462DC">
              <w:rPr>
                <w:sz w:val="16"/>
                <w:szCs w:val="16"/>
              </w:rPr>
              <w:t>100,0</w:t>
            </w:r>
          </w:p>
        </w:tc>
      </w:tr>
    </w:tbl>
    <w:p w:rsidR="001A5B72" w:rsidRDefault="001A5B72" w:rsidP="00D518B3">
      <w:pPr>
        <w:pStyle w:val="a3"/>
        <w:spacing w:after="0"/>
        <w:ind w:left="284" w:firstLine="567"/>
        <w:jc w:val="both"/>
        <w:rPr>
          <w:color w:val="000000"/>
          <w:sz w:val="24"/>
        </w:rPr>
      </w:pPr>
    </w:p>
    <w:p w:rsidR="00EA6573" w:rsidRDefault="00EA6573" w:rsidP="00EA6573">
      <w:pPr>
        <w:pStyle w:val="a3"/>
        <w:ind w:left="0"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  <w:r w:rsidR="00683E9D">
        <w:rPr>
          <w:color w:val="000000"/>
          <w:sz w:val="24"/>
        </w:rPr>
        <w:t>Снижение</w:t>
      </w:r>
      <w:r>
        <w:rPr>
          <w:color w:val="000000"/>
          <w:sz w:val="24"/>
        </w:rPr>
        <w:t xml:space="preserve"> ставки на содержание объектов электросетевого хозяйства и </w:t>
      </w:r>
      <w:proofErr w:type="spellStart"/>
      <w:r>
        <w:rPr>
          <w:color w:val="000000"/>
          <w:sz w:val="24"/>
        </w:rPr>
        <w:t>одноставочного</w:t>
      </w:r>
      <w:proofErr w:type="spellEnd"/>
      <w:r>
        <w:rPr>
          <w:color w:val="000000"/>
          <w:sz w:val="24"/>
        </w:rPr>
        <w:t xml:space="preserve"> тарифа относительно 201</w:t>
      </w:r>
      <w:r w:rsidR="00683E9D">
        <w:rPr>
          <w:color w:val="000000"/>
          <w:sz w:val="24"/>
        </w:rPr>
        <w:t>9</w:t>
      </w:r>
      <w:r>
        <w:rPr>
          <w:color w:val="000000"/>
          <w:sz w:val="24"/>
        </w:rPr>
        <w:t xml:space="preserve"> года обусловлен</w:t>
      </w:r>
      <w:r w:rsidR="00683E9D">
        <w:rPr>
          <w:color w:val="000000"/>
          <w:sz w:val="24"/>
        </w:rPr>
        <w:t>о</w:t>
      </w:r>
      <w:r>
        <w:rPr>
          <w:color w:val="000000"/>
          <w:sz w:val="24"/>
        </w:rPr>
        <w:t xml:space="preserve"> </w:t>
      </w:r>
      <w:r w:rsidR="00683E9D">
        <w:rPr>
          <w:color w:val="000000"/>
          <w:sz w:val="24"/>
        </w:rPr>
        <w:t xml:space="preserve">снижением </w:t>
      </w:r>
      <w:r>
        <w:rPr>
          <w:color w:val="000000"/>
          <w:sz w:val="24"/>
        </w:rPr>
        <w:t xml:space="preserve">расходов </w:t>
      </w: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по оплате услуг ПАО «ФСК ЕЭС» </w:t>
      </w:r>
      <w:r w:rsidR="00683E9D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за счет изменения величины мощности, а так же изъятием средств по результатам деятельности за 2018 год.</w:t>
      </w:r>
    </w:p>
    <w:p w:rsidR="00A45EC0" w:rsidRDefault="00A45EC0" w:rsidP="00A45EC0">
      <w:pPr>
        <w:jc w:val="both"/>
        <w:rPr>
          <w:color w:val="000000" w:themeColor="text1"/>
          <w:sz w:val="24"/>
        </w:rPr>
      </w:pPr>
    </w:p>
    <w:p w:rsidR="001A5B72" w:rsidRDefault="001A5B72" w:rsidP="00A45EC0">
      <w:pPr>
        <w:jc w:val="both"/>
        <w:rPr>
          <w:color w:val="000000" w:themeColor="text1"/>
          <w:sz w:val="24"/>
        </w:rPr>
      </w:pPr>
    </w:p>
    <w:p w:rsidR="00A45EC0" w:rsidRPr="00DF070E" w:rsidRDefault="00A45EC0" w:rsidP="00A45EC0">
      <w:pPr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>Начальник отдела регулирования</w:t>
      </w:r>
    </w:p>
    <w:p w:rsidR="00A45EC0" w:rsidRPr="00DF070E" w:rsidRDefault="00A45EC0" w:rsidP="00A45EC0">
      <w:pPr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электроэнергетики                           </w:t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  <w:t xml:space="preserve">    А.И. Третьякова</w:t>
      </w:r>
    </w:p>
    <w:sectPr w:rsidR="00A45EC0" w:rsidRPr="00DF070E" w:rsidSect="002535B1">
      <w:footerReference w:type="even" r:id="rId10"/>
      <w:footerReference w:type="default" r:id="rId11"/>
      <w:pgSz w:w="11906" w:h="16838"/>
      <w:pgMar w:top="794" w:right="709" w:bottom="567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360" w:rsidRDefault="00337360">
      <w:r>
        <w:separator/>
      </w:r>
    </w:p>
  </w:endnote>
  <w:endnote w:type="continuationSeparator" w:id="0">
    <w:p w:rsidR="00337360" w:rsidRDefault="0033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360" w:rsidRDefault="00337360" w:rsidP="00354AA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7360" w:rsidRDefault="00337360" w:rsidP="00C826F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360" w:rsidRDefault="00337360" w:rsidP="00354AA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E226E">
      <w:rPr>
        <w:rStyle w:val="a9"/>
        <w:noProof/>
      </w:rPr>
      <w:t>7</w:t>
    </w:r>
    <w:r>
      <w:rPr>
        <w:rStyle w:val="a9"/>
      </w:rPr>
      <w:fldChar w:fldCharType="end"/>
    </w:r>
  </w:p>
  <w:p w:rsidR="00337360" w:rsidRDefault="00337360" w:rsidP="00C826F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360" w:rsidRDefault="00337360">
      <w:r>
        <w:separator/>
      </w:r>
    </w:p>
  </w:footnote>
  <w:footnote w:type="continuationSeparator" w:id="0">
    <w:p w:rsidR="00337360" w:rsidRDefault="00337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32"/>
    <w:multiLevelType w:val="multilevel"/>
    <w:tmpl w:val="F3964B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015852"/>
    <w:multiLevelType w:val="hybridMultilevel"/>
    <w:tmpl w:val="5EEC1E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B5CE2"/>
    <w:multiLevelType w:val="hybridMultilevel"/>
    <w:tmpl w:val="D8E8DA68"/>
    <w:lvl w:ilvl="0" w:tplc="333CCB5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D94921"/>
    <w:multiLevelType w:val="hybridMultilevel"/>
    <w:tmpl w:val="748EF81E"/>
    <w:lvl w:ilvl="0" w:tplc="DD70A04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8F20E93"/>
    <w:multiLevelType w:val="multilevel"/>
    <w:tmpl w:val="7C10CED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1" w:hanging="1800"/>
      </w:pPr>
      <w:rPr>
        <w:rFonts w:hint="default"/>
      </w:rPr>
    </w:lvl>
  </w:abstractNum>
  <w:abstractNum w:abstractNumId="7">
    <w:nsid w:val="29F4309B"/>
    <w:multiLevelType w:val="hybridMultilevel"/>
    <w:tmpl w:val="36EED25E"/>
    <w:lvl w:ilvl="0" w:tplc="FABEF99A">
      <w:start w:val="1"/>
      <w:numFmt w:val="decimal"/>
      <w:lvlText w:val="%1)"/>
      <w:lvlJc w:val="left"/>
      <w:pPr>
        <w:ind w:left="1714" w:hanging="1005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CE02A3"/>
    <w:multiLevelType w:val="hybridMultilevel"/>
    <w:tmpl w:val="25EC258C"/>
    <w:lvl w:ilvl="0" w:tplc="4F2A643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5A29BC"/>
    <w:multiLevelType w:val="multilevel"/>
    <w:tmpl w:val="6220DD2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10">
    <w:nsid w:val="3EDE7DC7"/>
    <w:multiLevelType w:val="multilevel"/>
    <w:tmpl w:val="34D89678"/>
    <w:lvl w:ilvl="0">
      <w:start w:val="2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sz w:val="24"/>
      </w:rPr>
    </w:lvl>
  </w:abstractNum>
  <w:abstractNum w:abstractNumId="11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2">
    <w:nsid w:val="4FFA7C67"/>
    <w:multiLevelType w:val="hybridMultilevel"/>
    <w:tmpl w:val="ECF2835A"/>
    <w:lvl w:ilvl="0" w:tplc="37E2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A008E5"/>
    <w:multiLevelType w:val="multilevel"/>
    <w:tmpl w:val="D8A862A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4">
    <w:nsid w:val="582967EC"/>
    <w:multiLevelType w:val="hybridMultilevel"/>
    <w:tmpl w:val="DB68A5B2"/>
    <w:lvl w:ilvl="0" w:tplc="6110F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29442B"/>
    <w:multiLevelType w:val="hybridMultilevel"/>
    <w:tmpl w:val="DEAAC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9F05E5"/>
    <w:multiLevelType w:val="hybridMultilevel"/>
    <w:tmpl w:val="9E9A202E"/>
    <w:lvl w:ilvl="0" w:tplc="7240A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4D0674"/>
    <w:multiLevelType w:val="multilevel"/>
    <w:tmpl w:val="E982E90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94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b/>
      </w:rPr>
    </w:lvl>
  </w:abstractNum>
  <w:abstractNum w:abstractNumId="18">
    <w:nsid w:val="7C6869AE"/>
    <w:multiLevelType w:val="hybridMultilevel"/>
    <w:tmpl w:val="06BA6D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DAC7267"/>
    <w:multiLevelType w:val="multilevel"/>
    <w:tmpl w:val="4AB21D6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965" w:hanging="540"/>
      </w:pPr>
    </w:lvl>
    <w:lvl w:ilvl="2">
      <w:start w:val="2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995" w:hanging="72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205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415" w:hanging="144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18"/>
  </w:num>
  <w:num w:numId="5">
    <w:abstractNumId w:val="4"/>
  </w:num>
  <w:num w:numId="6">
    <w:abstractNumId w:val="12"/>
  </w:num>
  <w:num w:numId="7">
    <w:abstractNumId w:val="11"/>
  </w:num>
  <w:num w:numId="8">
    <w:abstractNumId w:val="7"/>
  </w:num>
  <w:num w:numId="9">
    <w:abstractNumId w:val="0"/>
  </w:num>
  <w:num w:numId="10">
    <w:abstractNumId w:val="1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"/>
  </w:num>
  <w:num w:numId="18">
    <w:abstractNumId w:val="3"/>
  </w:num>
  <w:num w:numId="19">
    <w:abstractNumId w:val="6"/>
  </w:num>
  <w:num w:numId="20">
    <w:abstractNumId w:val="8"/>
  </w:num>
  <w:num w:numId="21">
    <w:abstractNumId w:val="13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3222"/>
    <w:rsid w:val="00004505"/>
    <w:rsid w:val="00004C2D"/>
    <w:rsid w:val="00005325"/>
    <w:rsid w:val="0000750D"/>
    <w:rsid w:val="00012C19"/>
    <w:rsid w:val="00014208"/>
    <w:rsid w:val="000154B6"/>
    <w:rsid w:val="00016BE4"/>
    <w:rsid w:val="00016C54"/>
    <w:rsid w:val="000222AD"/>
    <w:rsid w:val="00022962"/>
    <w:rsid w:val="000243BC"/>
    <w:rsid w:val="00026884"/>
    <w:rsid w:val="00026D06"/>
    <w:rsid w:val="00032356"/>
    <w:rsid w:val="00032B0A"/>
    <w:rsid w:val="00033674"/>
    <w:rsid w:val="00033E8C"/>
    <w:rsid w:val="00034529"/>
    <w:rsid w:val="0003764F"/>
    <w:rsid w:val="00037A5B"/>
    <w:rsid w:val="00037DBA"/>
    <w:rsid w:val="00040C75"/>
    <w:rsid w:val="0004170B"/>
    <w:rsid w:val="00046FB8"/>
    <w:rsid w:val="00047DAE"/>
    <w:rsid w:val="00047F66"/>
    <w:rsid w:val="00051D16"/>
    <w:rsid w:val="0005557A"/>
    <w:rsid w:val="00055B1C"/>
    <w:rsid w:val="00056E38"/>
    <w:rsid w:val="00057A3B"/>
    <w:rsid w:val="00060AA8"/>
    <w:rsid w:val="00061CBE"/>
    <w:rsid w:val="00061F55"/>
    <w:rsid w:val="00062AEF"/>
    <w:rsid w:val="00064203"/>
    <w:rsid w:val="0006602F"/>
    <w:rsid w:val="00070096"/>
    <w:rsid w:val="00071724"/>
    <w:rsid w:val="000727B0"/>
    <w:rsid w:val="00072FA2"/>
    <w:rsid w:val="00073183"/>
    <w:rsid w:val="00073D44"/>
    <w:rsid w:val="00075A73"/>
    <w:rsid w:val="00077062"/>
    <w:rsid w:val="0007714A"/>
    <w:rsid w:val="00077CEB"/>
    <w:rsid w:val="0008022E"/>
    <w:rsid w:val="0008147C"/>
    <w:rsid w:val="00081721"/>
    <w:rsid w:val="000829EE"/>
    <w:rsid w:val="000832D8"/>
    <w:rsid w:val="0008342D"/>
    <w:rsid w:val="00083B8A"/>
    <w:rsid w:val="0008423C"/>
    <w:rsid w:val="00084BFE"/>
    <w:rsid w:val="000852E4"/>
    <w:rsid w:val="000861F7"/>
    <w:rsid w:val="000865AF"/>
    <w:rsid w:val="00087558"/>
    <w:rsid w:val="00090A78"/>
    <w:rsid w:val="00092234"/>
    <w:rsid w:val="00092BD1"/>
    <w:rsid w:val="00092CC0"/>
    <w:rsid w:val="00092EAC"/>
    <w:rsid w:val="000940E5"/>
    <w:rsid w:val="00094629"/>
    <w:rsid w:val="00095047"/>
    <w:rsid w:val="000A069E"/>
    <w:rsid w:val="000A0A0E"/>
    <w:rsid w:val="000A468D"/>
    <w:rsid w:val="000B1090"/>
    <w:rsid w:val="000B20F2"/>
    <w:rsid w:val="000B31B0"/>
    <w:rsid w:val="000B4439"/>
    <w:rsid w:val="000B56F2"/>
    <w:rsid w:val="000B5F70"/>
    <w:rsid w:val="000B7610"/>
    <w:rsid w:val="000C06F3"/>
    <w:rsid w:val="000C08E0"/>
    <w:rsid w:val="000C20BA"/>
    <w:rsid w:val="000C4089"/>
    <w:rsid w:val="000C6913"/>
    <w:rsid w:val="000C7579"/>
    <w:rsid w:val="000C78BC"/>
    <w:rsid w:val="000C7DFD"/>
    <w:rsid w:val="000D27BE"/>
    <w:rsid w:val="000D3AF1"/>
    <w:rsid w:val="000D4265"/>
    <w:rsid w:val="000D4291"/>
    <w:rsid w:val="000D65B9"/>
    <w:rsid w:val="000D6F72"/>
    <w:rsid w:val="000D795A"/>
    <w:rsid w:val="000E00B4"/>
    <w:rsid w:val="000E02D7"/>
    <w:rsid w:val="000E1224"/>
    <w:rsid w:val="000E1B72"/>
    <w:rsid w:val="000E226E"/>
    <w:rsid w:val="000E2857"/>
    <w:rsid w:val="000E4F51"/>
    <w:rsid w:val="000E5460"/>
    <w:rsid w:val="000F200D"/>
    <w:rsid w:val="000F291B"/>
    <w:rsid w:val="000F3DE9"/>
    <w:rsid w:val="000F41E4"/>
    <w:rsid w:val="000F41F5"/>
    <w:rsid w:val="000F4BEE"/>
    <w:rsid w:val="000F7F93"/>
    <w:rsid w:val="001005A7"/>
    <w:rsid w:val="00100E62"/>
    <w:rsid w:val="001010A3"/>
    <w:rsid w:val="00101ECD"/>
    <w:rsid w:val="001028E9"/>
    <w:rsid w:val="00102C5A"/>
    <w:rsid w:val="0010352C"/>
    <w:rsid w:val="001047AF"/>
    <w:rsid w:val="0010538E"/>
    <w:rsid w:val="001069E9"/>
    <w:rsid w:val="00112664"/>
    <w:rsid w:val="00112DAA"/>
    <w:rsid w:val="00114242"/>
    <w:rsid w:val="0011431F"/>
    <w:rsid w:val="00115DC9"/>
    <w:rsid w:val="00116C8F"/>
    <w:rsid w:val="00117471"/>
    <w:rsid w:val="001174A2"/>
    <w:rsid w:val="00120D7A"/>
    <w:rsid w:val="00123D8B"/>
    <w:rsid w:val="0012519A"/>
    <w:rsid w:val="00126204"/>
    <w:rsid w:val="00130587"/>
    <w:rsid w:val="00130DCC"/>
    <w:rsid w:val="00130EAF"/>
    <w:rsid w:val="00130F67"/>
    <w:rsid w:val="0013121D"/>
    <w:rsid w:val="001317EE"/>
    <w:rsid w:val="0013189A"/>
    <w:rsid w:val="00132B5E"/>
    <w:rsid w:val="00133394"/>
    <w:rsid w:val="0013513A"/>
    <w:rsid w:val="00136FA4"/>
    <w:rsid w:val="00137086"/>
    <w:rsid w:val="00137A03"/>
    <w:rsid w:val="00137C17"/>
    <w:rsid w:val="00142C15"/>
    <w:rsid w:val="00144063"/>
    <w:rsid w:val="00144094"/>
    <w:rsid w:val="001442B6"/>
    <w:rsid w:val="00145444"/>
    <w:rsid w:val="001462BE"/>
    <w:rsid w:val="00151212"/>
    <w:rsid w:val="00152837"/>
    <w:rsid w:val="00153F17"/>
    <w:rsid w:val="00154592"/>
    <w:rsid w:val="001560B9"/>
    <w:rsid w:val="00156287"/>
    <w:rsid w:val="00157CA8"/>
    <w:rsid w:val="0016150B"/>
    <w:rsid w:val="00163924"/>
    <w:rsid w:val="00165A12"/>
    <w:rsid w:val="00170426"/>
    <w:rsid w:val="0017061D"/>
    <w:rsid w:val="00173BF4"/>
    <w:rsid w:val="00173CBA"/>
    <w:rsid w:val="00173E48"/>
    <w:rsid w:val="00174C42"/>
    <w:rsid w:val="0017517D"/>
    <w:rsid w:val="00176059"/>
    <w:rsid w:val="001804AB"/>
    <w:rsid w:val="001806B6"/>
    <w:rsid w:val="00180768"/>
    <w:rsid w:val="00181216"/>
    <w:rsid w:val="00181779"/>
    <w:rsid w:val="00182A9E"/>
    <w:rsid w:val="00182B98"/>
    <w:rsid w:val="00184F44"/>
    <w:rsid w:val="001855A6"/>
    <w:rsid w:val="0018647B"/>
    <w:rsid w:val="00190ED8"/>
    <w:rsid w:val="00191110"/>
    <w:rsid w:val="00191910"/>
    <w:rsid w:val="001919CA"/>
    <w:rsid w:val="00191F65"/>
    <w:rsid w:val="0019218F"/>
    <w:rsid w:val="001947D6"/>
    <w:rsid w:val="00196749"/>
    <w:rsid w:val="00196898"/>
    <w:rsid w:val="00196DFC"/>
    <w:rsid w:val="00197C0F"/>
    <w:rsid w:val="001A0BF5"/>
    <w:rsid w:val="001A4B7A"/>
    <w:rsid w:val="001A5B72"/>
    <w:rsid w:val="001A6826"/>
    <w:rsid w:val="001B0081"/>
    <w:rsid w:val="001B0886"/>
    <w:rsid w:val="001B1DBB"/>
    <w:rsid w:val="001B314E"/>
    <w:rsid w:val="001B37DA"/>
    <w:rsid w:val="001B5E2C"/>
    <w:rsid w:val="001B6E54"/>
    <w:rsid w:val="001B77DD"/>
    <w:rsid w:val="001C23BC"/>
    <w:rsid w:val="001C5B5C"/>
    <w:rsid w:val="001C5F68"/>
    <w:rsid w:val="001C6A42"/>
    <w:rsid w:val="001C7111"/>
    <w:rsid w:val="001C7C43"/>
    <w:rsid w:val="001D0981"/>
    <w:rsid w:val="001D125C"/>
    <w:rsid w:val="001D185A"/>
    <w:rsid w:val="001D229E"/>
    <w:rsid w:val="001D4A78"/>
    <w:rsid w:val="001D4AAE"/>
    <w:rsid w:val="001D5A16"/>
    <w:rsid w:val="001D6083"/>
    <w:rsid w:val="001D7C42"/>
    <w:rsid w:val="001E07BA"/>
    <w:rsid w:val="001E1365"/>
    <w:rsid w:val="001E179B"/>
    <w:rsid w:val="001E3E42"/>
    <w:rsid w:val="001E572E"/>
    <w:rsid w:val="001E63A4"/>
    <w:rsid w:val="001E63E1"/>
    <w:rsid w:val="001F0354"/>
    <w:rsid w:val="001F0F96"/>
    <w:rsid w:val="001F2D70"/>
    <w:rsid w:val="001F312A"/>
    <w:rsid w:val="001F33F9"/>
    <w:rsid w:val="001F4837"/>
    <w:rsid w:val="001F4853"/>
    <w:rsid w:val="001F6339"/>
    <w:rsid w:val="002001EA"/>
    <w:rsid w:val="002007A7"/>
    <w:rsid w:val="0020230B"/>
    <w:rsid w:val="00202664"/>
    <w:rsid w:val="002069EC"/>
    <w:rsid w:val="00207290"/>
    <w:rsid w:val="002100BC"/>
    <w:rsid w:val="002118D1"/>
    <w:rsid w:val="002139E0"/>
    <w:rsid w:val="00214693"/>
    <w:rsid w:val="00214932"/>
    <w:rsid w:val="0021522C"/>
    <w:rsid w:val="00216370"/>
    <w:rsid w:val="00216F37"/>
    <w:rsid w:val="002212EA"/>
    <w:rsid w:val="0022314E"/>
    <w:rsid w:val="00223611"/>
    <w:rsid w:val="00223832"/>
    <w:rsid w:val="00223C11"/>
    <w:rsid w:val="00223F47"/>
    <w:rsid w:val="00225812"/>
    <w:rsid w:val="00225A1B"/>
    <w:rsid w:val="002265D0"/>
    <w:rsid w:val="002269FA"/>
    <w:rsid w:val="00227CC8"/>
    <w:rsid w:val="00227E09"/>
    <w:rsid w:val="002309A8"/>
    <w:rsid w:val="0023122C"/>
    <w:rsid w:val="0023187E"/>
    <w:rsid w:val="00231EAE"/>
    <w:rsid w:val="00232878"/>
    <w:rsid w:val="00233324"/>
    <w:rsid w:val="00235D28"/>
    <w:rsid w:val="002367D6"/>
    <w:rsid w:val="00237970"/>
    <w:rsid w:val="00240327"/>
    <w:rsid w:val="00240D31"/>
    <w:rsid w:val="00241314"/>
    <w:rsid w:val="00241534"/>
    <w:rsid w:val="002418F6"/>
    <w:rsid w:val="0024298A"/>
    <w:rsid w:val="00242FD3"/>
    <w:rsid w:val="0024363E"/>
    <w:rsid w:val="002469C4"/>
    <w:rsid w:val="0024715C"/>
    <w:rsid w:val="00250306"/>
    <w:rsid w:val="0025134D"/>
    <w:rsid w:val="002514EC"/>
    <w:rsid w:val="00251DE1"/>
    <w:rsid w:val="00252F7D"/>
    <w:rsid w:val="002535B1"/>
    <w:rsid w:val="002541B3"/>
    <w:rsid w:val="002556D6"/>
    <w:rsid w:val="00255B61"/>
    <w:rsid w:val="00257278"/>
    <w:rsid w:val="00260848"/>
    <w:rsid w:val="00263822"/>
    <w:rsid w:val="00263B51"/>
    <w:rsid w:val="002664EB"/>
    <w:rsid w:val="00267A40"/>
    <w:rsid w:val="0027060D"/>
    <w:rsid w:val="00271A32"/>
    <w:rsid w:val="00276C00"/>
    <w:rsid w:val="0028171C"/>
    <w:rsid w:val="00282150"/>
    <w:rsid w:val="002844D6"/>
    <w:rsid w:val="002857A7"/>
    <w:rsid w:val="00285D69"/>
    <w:rsid w:val="002866D3"/>
    <w:rsid w:val="00287839"/>
    <w:rsid w:val="00290E75"/>
    <w:rsid w:val="0029139B"/>
    <w:rsid w:val="00292E6F"/>
    <w:rsid w:val="002940C8"/>
    <w:rsid w:val="0029532F"/>
    <w:rsid w:val="002972AE"/>
    <w:rsid w:val="002A1265"/>
    <w:rsid w:val="002A1A95"/>
    <w:rsid w:val="002A252C"/>
    <w:rsid w:val="002A496E"/>
    <w:rsid w:val="002A5337"/>
    <w:rsid w:val="002B0C05"/>
    <w:rsid w:val="002B172E"/>
    <w:rsid w:val="002B1AE1"/>
    <w:rsid w:val="002B2CE8"/>
    <w:rsid w:val="002B53A1"/>
    <w:rsid w:val="002B5BD0"/>
    <w:rsid w:val="002B5C0C"/>
    <w:rsid w:val="002B6505"/>
    <w:rsid w:val="002B6CEF"/>
    <w:rsid w:val="002C25DE"/>
    <w:rsid w:val="002C2C71"/>
    <w:rsid w:val="002C2FB7"/>
    <w:rsid w:val="002C3DB7"/>
    <w:rsid w:val="002C3EF3"/>
    <w:rsid w:val="002C5093"/>
    <w:rsid w:val="002C5294"/>
    <w:rsid w:val="002C5EAD"/>
    <w:rsid w:val="002C7B13"/>
    <w:rsid w:val="002D09B9"/>
    <w:rsid w:val="002D5D20"/>
    <w:rsid w:val="002D7987"/>
    <w:rsid w:val="002E060E"/>
    <w:rsid w:val="002E0EA0"/>
    <w:rsid w:val="002E0EAF"/>
    <w:rsid w:val="002E1D44"/>
    <w:rsid w:val="002E23BC"/>
    <w:rsid w:val="002E2831"/>
    <w:rsid w:val="002E29D3"/>
    <w:rsid w:val="002E30AF"/>
    <w:rsid w:val="002E3A9D"/>
    <w:rsid w:val="002E4826"/>
    <w:rsid w:val="002E49AB"/>
    <w:rsid w:val="002E51EC"/>
    <w:rsid w:val="002E5EF3"/>
    <w:rsid w:val="002E6C7F"/>
    <w:rsid w:val="002F16B2"/>
    <w:rsid w:val="002F23A7"/>
    <w:rsid w:val="002F297A"/>
    <w:rsid w:val="002F3CBD"/>
    <w:rsid w:val="002F6F8D"/>
    <w:rsid w:val="002F7264"/>
    <w:rsid w:val="0030029F"/>
    <w:rsid w:val="00300C68"/>
    <w:rsid w:val="003019D4"/>
    <w:rsid w:val="00302008"/>
    <w:rsid w:val="003046D4"/>
    <w:rsid w:val="00305935"/>
    <w:rsid w:val="00305A15"/>
    <w:rsid w:val="00306508"/>
    <w:rsid w:val="00307123"/>
    <w:rsid w:val="00307BC2"/>
    <w:rsid w:val="00310695"/>
    <w:rsid w:val="00310918"/>
    <w:rsid w:val="00311EC7"/>
    <w:rsid w:val="003127A8"/>
    <w:rsid w:val="00313A31"/>
    <w:rsid w:val="00314811"/>
    <w:rsid w:val="0031485B"/>
    <w:rsid w:val="00316F99"/>
    <w:rsid w:val="00320C56"/>
    <w:rsid w:val="003221F2"/>
    <w:rsid w:val="00322914"/>
    <w:rsid w:val="00322A02"/>
    <w:rsid w:val="00322EE3"/>
    <w:rsid w:val="00326141"/>
    <w:rsid w:val="003269FA"/>
    <w:rsid w:val="00327030"/>
    <w:rsid w:val="003274D1"/>
    <w:rsid w:val="00330F35"/>
    <w:rsid w:val="003310EF"/>
    <w:rsid w:val="00334726"/>
    <w:rsid w:val="003353F7"/>
    <w:rsid w:val="00335766"/>
    <w:rsid w:val="00337360"/>
    <w:rsid w:val="003419DE"/>
    <w:rsid w:val="0034453B"/>
    <w:rsid w:val="003451A5"/>
    <w:rsid w:val="003463ED"/>
    <w:rsid w:val="003463EF"/>
    <w:rsid w:val="003471C8"/>
    <w:rsid w:val="00350791"/>
    <w:rsid w:val="00350BE9"/>
    <w:rsid w:val="00351643"/>
    <w:rsid w:val="00352CD2"/>
    <w:rsid w:val="00353C69"/>
    <w:rsid w:val="00354AA7"/>
    <w:rsid w:val="0035560B"/>
    <w:rsid w:val="003556C3"/>
    <w:rsid w:val="00355AEF"/>
    <w:rsid w:val="003564AF"/>
    <w:rsid w:val="00357ADF"/>
    <w:rsid w:val="00360BEC"/>
    <w:rsid w:val="00361509"/>
    <w:rsid w:val="00361671"/>
    <w:rsid w:val="00361C56"/>
    <w:rsid w:val="00362626"/>
    <w:rsid w:val="00363108"/>
    <w:rsid w:val="00363198"/>
    <w:rsid w:val="00364729"/>
    <w:rsid w:val="0036558B"/>
    <w:rsid w:val="003702FA"/>
    <w:rsid w:val="00371F91"/>
    <w:rsid w:val="00373E26"/>
    <w:rsid w:val="0037586C"/>
    <w:rsid w:val="00380A06"/>
    <w:rsid w:val="00381F8A"/>
    <w:rsid w:val="003821F5"/>
    <w:rsid w:val="003834DA"/>
    <w:rsid w:val="003841B7"/>
    <w:rsid w:val="00384D61"/>
    <w:rsid w:val="00386045"/>
    <w:rsid w:val="00390ABD"/>
    <w:rsid w:val="00390B80"/>
    <w:rsid w:val="0039181A"/>
    <w:rsid w:val="0039258D"/>
    <w:rsid w:val="00393EFF"/>
    <w:rsid w:val="003952AA"/>
    <w:rsid w:val="00396AD6"/>
    <w:rsid w:val="00397D54"/>
    <w:rsid w:val="003A03C5"/>
    <w:rsid w:val="003A0D4F"/>
    <w:rsid w:val="003A3254"/>
    <w:rsid w:val="003A3DA8"/>
    <w:rsid w:val="003A6349"/>
    <w:rsid w:val="003B2583"/>
    <w:rsid w:val="003B3670"/>
    <w:rsid w:val="003B37A7"/>
    <w:rsid w:val="003B510A"/>
    <w:rsid w:val="003B53F1"/>
    <w:rsid w:val="003B6E7E"/>
    <w:rsid w:val="003B6EC7"/>
    <w:rsid w:val="003B71A5"/>
    <w:rsid w:val="003C0030"/>
    <w:rsid w:val="003C0907"/>
    <w:rsid w:val="003C0CA5"/>
    <w:rsid w:val="003C1CE9"/>
    <w:rsid w:val="003C2DA3"/>
    <w:rsid w:val="003C3629"/>
    <w:rsid w:val="003C472D"/>
    <w:rsid w:val="003C5AF9"/>
    <w:rsid w:val="003C7FF8"/>
    <w:rsid w:val="003D0368"/>
    <w:rsid w:val="003D1434"/>
    <w:rsid w:val="003D2021"/>
    <w:rsid w:val="003D3401"/>
    <w:rsid w:val="003D55E8"/>
    <w:rsid w:val="003D64D3"/>
    <w:rsid w:val="003D7C84"/>
    <w:rsid w:val="003E06F6"/>
    <w:rsid w:val="003E2B02"/>
    <w:rsid w:val="003E3FE4"/>
    <w:rsid w:val="003E525B"/>
    <w:rsid w:val="003E6062"/>
    <w:rsid w:val="003E670E"/>
    <w:rsid w:val="003E690D"/>
    <w:rsid w:val="003F0611"/>
    <w:rsid w:val="003F0867"/>
    <w:rsid w:val="003F3099"/>
    <w:rsid w:val="003F4544"/>
    <w:rsid w:val="003F51F3"/>
    <w:rsid w:val="003F6077"/>
    <w:rsid w:val="003F63CA"/>
    <w:rsid w:val="00401E0C"/>
    <w:rsid w:val="00403C0A"/>
    <w:rsid w:val="0040639F"/>
    <w:rsid w:val="00407949"/>
    <w:rsid w:val="00407B42"/>
    <w:rsid w:val="00411488"/>
    <w:rsid w:val="0041346F"/>
    <w:rsid w:val="004155E3"/>
    <w:rsid w:val="004172E3"/>
    <w:rsid w:val="00417440"/>
    <w:rsid w:val="004225DF"/>
    <w:rsid w:val="00422DC6"/>
    <w:rsid w:val="0042339A"/>
    <w:rsid w:val="004251BE"/>
    <w:rsid w:val="00425210"/>
    <w:rsid w:val="004259A1"/>
    <w:rsid w:val="00432A85"/>
    <w:rsid w:val="004343E2"/>
    <w:rsid w:val="0043498F"/>
    <w:rsid w:val="00434994"/>
    <w:rsid w:val="00434F81"/>
    <w:rsid w:val="00435036"/>
    <w:rsid w:val="00435581"/>
    <w:rsid w:val="00436FBA"/>
    <w:rsid w:val="004420F6"/>
    <w:rsid w:val="004423F4"/>
    <w:rsid w:val="00442707"/>
    <w:rsid w:val="00442BAA"/>
    <w:rsid w:val="004430F3"/>
    <w:rsid w:val="00443547"/>
    <w:rsid w:val="00444134"/>
    <w:rsid w:val="00447047"/>
    <w:rsid w:val="00447ACA"/>
    <w:rsid w:val="0045054A"/>
    <w:rsid w:val="004519AC"/>
    <w:rsid w:val="00452000"/>
    <w:rsid w:val="00452E4A"/>
    <w:rsid w:val="00452EA5"/>
    <w:rsid w:val="00453BAA"/>
    <w:rsid w:val="00454D3B"/>
    <w:rsid w:val="00455C01"/>
    <w:rsid w:val="0045701C"/>
    <w:rsid w:val="00460E3D"/>
    <w:rsid w:val="0046180C"/>
    <w:rsid w:val="00465BC9"/>
    <w:rsid w:val="00466A43"/>
    <w:rsid w:val="00470DBD"/>
    <w:rsid w:val="00470E57"/>
    <w:rsid w:val="004712CF"/>
    <w:rsid w:val="00472552"/>
    <w:rsid w:val="00472EB0"/>
    <w:rsid w:val="00472ECB"/>
    <w:rsid w:val="00474141"/>
    <w:rsid w:val="0047418F"/>
    <w:rsid w:val="00474FFC"/>
    <w:rsid w:val="00476943"/>
    <w:rsid w:val="00476B00"/>
    <w:rsid w:val="00477044"/>
    <w:rsid w:val="00477192"/>
    <w:rsid w:val="00481688"/>
    <w:rsid w:val="00482304"/>
    <w:rsid w:val="004837E9"/>
    <w:rsid w:val="0048388E"/>
    <w:rsid w:val="00483D26"/>
    <w:rsid w:val="00484915"/>
    <w:rsid w:val="004869E4"/>
    <w:rsid w:val="00486E7F"/>
    <w:rsid w:val="00487202"/>
    <w:rsid w:val="0048736A"/>
    <w:rsid w:val="004875D8"/>
    <w:rsid w:val="004919A3"/>
    <w:rsid w:val="0049226C"/>
    <w:rsid w:val="00492B63"/>
    <w:rsid w:val="004937C4"/>
    <w:rsid w:val="00495C69"/>
    <w:rsid w:val="00495EED"/>
    <w:rsid w:val="004978D0"/>
    <w:rsid w:val="004A0D81"/>
    <w:rsid w:val="004A1652"/>
    <w:rsid w:val="004A1FF1"/>
    <w:rsid w:val="004A4114"/>
    <w:rsid w:val="004A592A"/>
    <w:rsid w:val="004A7413"/>
    <w:rsid w:val="004B2482"/>
    <w:rsid w:val="004B32F3"/>
    <w:rsid w:val="004B49E3"/>
    <w:rsid w:val="004B5345"/>
    <w:rsid w:val="004B5377"/>
    <w:rsid w:val="004B6131"/>
    <w:rsid w:val="004B7C9A"/>
    <w:rsid w:val="004B7D24"/>
    <w:rsid w:val="004C1F77"/>
    <w:rsid w:val="004C25FC"/>
    <w:rsid w:val="004C3DBC"/>
    <w:rsid w:val="004C3E8E"/>
    <w:rsid w:val="004C464C"/>
    <w:rsid w:val="004C5610"/>
    <w:rsid w:val="004C726F"/>
    <w:rsid w:val="004D00F7"/>
    <w:rsid w:val="004D1528"/>
    <w:rsid w:val="004D17FA"/>
    <w:rsid w:val="004D2148"/>
    <w:rsid w:val="004D266D"/>
    <w:rsid w:val="004D2EA7"/>
    <w:rsid w:val="004D39DF"/>
    <w:rsid w:val="004D40EB"/>
    <w:rsid w:val="004D4A82"/>
    <w:rsid w:val="004D5466"/>
    <w:rsid w:val="004D577F"/>
    <w:rsid w:val="004D63A9"/>
    <w:rsid w:val="004D7B07"/>
    <w:rsid w:val="004E152E"/>
    <w:rsid w:val="004E168D"/>
    <w:rsid w:val="004E2D8B"/>
    <w:rsid w:val="004E35DE"/>
    <w:rsid w:val="004E3BD2"/>
    <w:rsid w:val="004E3EB5"/>
    <w:rsid w:val="004E464C"/>
    <w:rsid w:val="004E4DCD"/>
    <w:rsid w:val="004E6467"/>
    <w:rsid w:val="004E68D3"/>
    <w:rsid w:val="004F038A"/>
    <w:rsid w:val="004F33C5"/>
    <w:rsid w:val="004F369D"/>
    <w:rsid w:val="004F49F4"/>
    <w:rsid w:val="004F54E6"/>
    <w:rsid w:val="004F565F"/>
    <w:rsid w:val="004F6CFC"/>
    <w:rsid w:val="00501211"/>
    <w:rsid w:val="00502569"/>
    <w:rsid w:val="00503F94"/>
    <w:rsid w:val="00504BE5"/>
    <w:rsid w:val="005054C6"/>
    <w:rsid w:val="0050586D"/>
    <w:rsid w:val="005059ED"/>
    <w:rsid w:val="005066C4"/>
    <w:rsid w:val="00506D1E"/>
    <w:rsid w:val="005070BA"/>
    <w:rsid w:val="00507170"/>
    <w:rsid w:val="005100CD"/>
    <w:rsid w:val="00513B61"/>
    <w:rsid w:val="00515583"/>
    <w:rsid w:val="00515657"/>
    <w:rsid w:val="005156FB"/>
    <w:rsid w:val="005159B5"/>
    <w:rsid w:val="00515B06"/>
    <w:rsid w:val="00516BD5"/>
    <w:rsid w:val="00517DA9"/>
    <w:rsid w:val="00521003"/>
    <w:rsid w:val="00521CB6"/>
    <w:rsid w:val="00522011"/>
    <w:rsid w:val="00522DD3"/>
    <w:rsid w:val="00523197"/>
    <w:rsid w:val="005232A1"/>
    <w:rsid w:val="005242A7"/>
    <w:rsid w:val="00526FD9"/>
    <w:rsid w:val="005274FA"/>
    <w:rsid w:val="00533F2C"/>
    <w:rsid w:val="0053597C"/>
    <w:rsid w:val="00535B41"/>
    <w:rsid w:val="00535D98"/>
    <w:rsid w:val="00536C65"/>
    <w:rsid w:val="00537729"/>
    <w:rsid w:val="00541D42"/>
    <w:rsid w:val="00541D7A"/>
    <w:rsid w:val="005423DE"/>
    <w:rsid w:val="00542831"/>
    <w:rsid w:val="00544D48"/>
    <w:rsid w:val="00545D6A"/>
    <w:rsid w:val="00550504"/>
    <w:rsid w:val="00550E81"/>
    <w:rsid w:val="005520A8"/>
    <w:rsid w:val="0055411B"/>
    <w:rsid w:val="0055449F"/>
    <w:rsid w:val="005546FF"/>
    <w:rsid w:val="005550B0"/>
    <w:rsid w:val="00555361"/>
    <w:rsid w:val="0055573F"/>
    <w:rsid w:val="00555778"/>
    <w:rsid w:val="00556160"/>
    <w:rsid w:val="005569B3"/>
    <w:rsid w:val="0055751F"/>
    <w:rsid w:val="0055795B"/>
    <w:rsid w:val="00557E0F"/>
    <w:rsid w:val="00561936"/>
    <w:rsid w:val="00563641"/>
    <w:rsid w:val="00566101"/>
    <w:rsid w:val="005676D7"/>
    <w:rsid w:val="00567962"/>
    <w:rsid w:val="00567EB3"/>
    <w:rsid w:val="005705B3"/>
    <w:rsid w:val="00571AC0"/>
    <w:rsid w:val="0057243A"/>
    <w:rsid w:val="005735DB"/>
    <w:rsid w:val="0057568B"/>
    <w:rsid w:val="00575F03"/>
    <w:rsid w:val="00576262"/>
    <w:rsid w:val="005762EF"/>
    <w:rsid w:val="00576DFF"/>
    <w:rsid w:val="0057729E"/>
    <w:rsid w:val="00581330"/>
    <w:rsid w:val="00582E70"/>
    <w:rsid w:val="00584B66"/>
    <w:rsid w:val="00585934"/>
    <w:rsid w:val="00585A89"/>
    <w:rsid w:val="00587C38"/>
    <w:rsid w:val="0059137A"/>
    <w:rsid w:val="00592BE0"/>
    <w:rsid w:val="00592CDD"/>
    <w:rsid w:val="005935B6"/>
    <w:rsid w:val="00593606"/>
    <w:rsid w:val="0059378E"/>
    <w:rsid w:val="0059431C"/>
    <w:rsid w:val="00594762"/>
    <w:rsid w:val="00595D95"/>
    <w:rsid w:val="005961F0"/>
    <w:rsid w:val="005968BD"/>
    <w:rsid w:val="00596F8B"/>
    <w:rsid w:val="0059779E"/>
    <w:rsid w:val="0059786A"/>
    <w:rsid w:val="005979CF"/>
    <w:rsid w:val="005A02EE"/>
    <w:rsid w:val="005A3464"/>
    <w:rsid w:val="005A3CB4"/>
    <w:rsid w:val="005A3D8C"/>
    <w:rsid w:val="005A42D2"/>
    <w:rsid w:val="005A4970"/>
    <w:rsid w:val="005A51D2"/>
    <w:rsid w:val="005A56DC"/>
    <w:rsid w:val="005A5D2E"/>
    <w:rsid w:val="005A7D60"/>
    <w:rsid w:val="005B0D16"/>
    <w:rsid w:val="005B1B9A"/>
    <w:rsid w:val="005B2A86"/>
    <w:rsid w:val="005B2CE7"/>
    <w:rsid w:val="005B3575"/>
    <w:rsid w:val="005B522F"/>
    <w:rsid w:val="005B5D5D"/>
    <w:rsid w:val="005B6371"/>
    <w:rsid w:val="005B695E"/>
    <w:rsid w:val="005B69D1"/>
    <w:rsid w:val="005B6AF3"/>
    <w:rsid w:val="005B6EE4"/>
    <w:rsid w:val="005B719F"/>
    <w:rsid w:val="005B7C59"/>
    <w:rsid w:val="005C01D5"/>
    <w:rsid w:val="005C029A"/>
    <w:rsid w:val="005C2132"/>
    <w:rsid w:val="005C3B77"/>
    <w:rsid w:val="005C57B5"/>
    <w:rsid w:val="005C5B46"/>
    <w:rsid w:val="005C75E2"/>
    <w:rsid w:val="005C7871"/>
    <w:rsid w:val="005C7F0F"/>
    <w:rsid w:val="005D0301"/>
    <w:rsid w:val="005D07C1"/>
    <w:rsid w:val="005D1B8D"/>
    <w:rsid w:val="005D2C30"/>
    <w:rsid w:val="005D2C85"/>
    <w:rsid w:val="005D36BF"/>
    <w:rsid w:val="005D4985"/>
    <w:rsid w:val="005D5B91"/>
    <w:rsid w:val="005D6194"/>
    <w:rsid w:val="005D631F"/>
    <w:rsid w:val="005D756B"/>
    <w:rsid w:val="005E1E95"/>
    <w:rsid w:val="005E3607"/>
    <w:rsid w:val="005E5174"/>
    <w:rsid w:val="005E5D4B"/>
    <w:rsid w:val="005E66EF"/>
    <w:rsid w:val="005E67C7"/>
    <w:rsid w:val="005E7941"/>
    <w:rsid w:val="005E7D55"/>
    <w:rsid w:val="005E7E27"/>
    <w:rsid w:val="005E7F67"/>
    <w:rsid w:val="005F06B2"/>
    <w:rsid w:val="005F11E7"/>
    <w:rsid w:val="005F121F"/>
    <w:rsid w:val="005F35F8"/>
    <w:rsid w:val="005F3D95"/>
    <w:rsid w:val="005F5501"/>
    <w:rsid w:val="005F7D6D"/>
    <w:rsid w:val="00601146"/>
    <w:rsid w:val="006020A8"/>
    <w:rsid w:val="00602418"/>
    <w:rsid w:val="0060268C"/>
    <w:rsid w:val="00604712"/>
    <w:rsid w:val="00605322"/>
    <w:rsid w:val="00605C72"/>
    <w:rsid w:val="006060BA"/>
    <w:rsid w:val="00607A81"/>
    <w:rsid w:val="006106A2"/>
    <w:rsid w:val="0061113B"/>
    <w:rsid w:val="006111B5"/>
    <w:rsid w:val="00612EE6"/>
    <w:rsid w:val="00614382"/>
    <w:rsid w:val="006145CE"/>
    <w:rsid w:val="00615073"/>
    <w:rsid w:val="00615261"/>
    <w:rsid w:val="00616F21"/>
    <w:rsid w:val="006177D8"/>
    <w:rsid w:val="00617EF3"/>
    <w:rsid w:val="00620A78"/>
    <w:rsid w:val="00621A10"/>
    <w:rsid w:val="006230AE"/>
    <w:rsid w:val="00623623"/>
    <w:rsid w:val="00630E4C"/>
    <w:rsid w:val="006315C4"/>
    <w:rsid w:val="006317AD"/>
    <w:rsid w:val="0063185E"/>
    <w:rsid w:val="006326D2"/>
    <w:rsid w:val="0063319E"/>
    <w:rsid w:val="00634D8F"/>
    <w:rsid w:val="00635197"/>
    <w:rsid w:val="00635A01"/>
    <w:rsid w:val="0063750A"/>
    <w:rsid w:val="006406A5"/>
    <w:rsid w:val="00641EC4"/>
    <w:rsid w:val="00642603"/>
    <w:rsid w:val="0064279C"/>
    <w:rsid w:val="00642F3B"/>
    <w:rsid w:val="00643821"/>
    <w:rsid w:val="00645260"/>
    <w:rsid w:val="00645CA5"/>
    <w:rsid w:val="0064604F"/>
    <w:rsid w:val="00646777"/>
    <w:rsid w:val="00650530"/>
    <w:rsid w:val="00650E00"/>
    <w:rsid w:val="006512FF"/>
    <w:rsid w:val="00652599"/>
    <w:rsid w:val="006525CB"/>
    <w:rsid w:val="00653533"/>
    <w:rsid w:val="00656328"/>
    <w:rsid w:val="00656C55"/>
    <w:rsid w:val="00657733"/>
    <w:rsid w:val="006578A8"/>
    <w:rsid w:val="00663451"/>
    <w:rsid w:val="00663B31"/>
    <w:rsid w:val="00665B99"/>
    <w:rsid w:val="006661AD"/>
    <w:rsid w:val="00666374"/>
    <w:rsid w:val="00667E83"/>
    <w:rsid w:val="006705E4"/>
    <w:rsid w:val="006715C7"/>
    <w:rsid w:val="00672E2D"/>
    <w:rsid w:val="0067410A"/>
    <w:rsid w:val="00676458"/>
    <w:rsid w:val="006773D9"/>
    <w:rsid w:val="0068235C"/>
    <w:rsid w:val="00682D85"/>
    <w:rsid w:val="00682DAF"/>
    <w:rsid w:val="00683208"/>
    <w:rsid w:val="00683E9D"/>
    <w:rsid w:val="006844C6"/>
    <w:rsid w:val="00684719"/>
    <w:rsid w:val="00684B64"/>
    <w:rsid w:val="00686F62"/>
    <w:rsid w:val="0069036A"/>
    <w:rsid w:val="006906AB"/>
    <w:rsid w:val="0069070A"/>
    <w:rsid w:val="00692B53"/>
    <w:rsid w:val="00693763"/>
    <w:rsid w:val="00694E83"/>
    <w:rsid w:val="00695C4A"/>
    <w:rsid w:val="00696F4F"/>
    <w:rsid w:val="00697637"/>
    <w:rsid w:val="006A1F9F"/>
    <w:rsid w:val="006A2815"/>
    <w:rsid w:val="006A666C"/>
    <w:rsid w:val="006A7185"/>
    <w:rsid w:val="006A7C1D"/>
    <w:rsid w:val="006B0874"/>
    <w:rsid w:val="006B173D"/>
    <w:rsid w:val="006B1982"/>
    <w:rsid w:val="006B2578"/>
    <w:rsid w:val="006B2CB0"/>
    <w:rsid w:val="006B5114"/>
    <w:rsid w:val="006B71B8"/>
    <w:rsid w:val="006C0B13"/>
    <w:rsid w:val="006C11A1"/>
    <w:rsid w:val="006C1219"/>
    <w:rsid w:val="006C1BB2"/>
    <w:rsid w:val="006C20EF"/>
    <w:rsid w:val="006C4838"/>
    <w:rsid w:val="006C550D"/>
    <w:rsid w:val="006D055F"/>
    <w:rsid w:val="006D18BE"/>
    <w:rsid w:val="006D2278"/>
    <w:rsid w:val="006D591A"/>
    <w:rsid w:val="006D6320"/>
    <w:rsid w:val="006D66FF"/>
    <w:rsid w:val="006D7B75"/>
    <w:rsid w:val="006E31F5"/>
    <w:rsid w:val="006E5340"/>
    <w:rsid w:val="006E6BAA"/>
    <w:rsid w:val="006F260B"/>
    <w:rsid w:val="006F4467"/>
    <w:rsid w:val="006F4B84"/>
    <w:rsid w:val="006F5601"/>
    <w:rsid w:val="006F5977"/>
    <w:rsid w:val="006F6F29"/>
    <w:rsid w:val="006F7A24"/>
    <w:rsid w:val="0070258F"/>
    <w:rsid w:val="00703B30"/>
    <w:rsid w:val="00704763"/>
    <w:rsid w:val="00705142"/>
    <w:rsid w:val="0070637C"/>
    <w:rsid w:val="007069BD"/>
    <w:rsid w:val="00707FEE"/>
    <w:rsid w:val="007109DB"/>
    <w:rsid w:val="00711679"/>
    <w:rsid w:val="007132AF"/>
    <w:rsid w:val="007146BA"/>
    <w:rsid w:val="00714C6A"/>
    <w:rsid w:val="007150E8"/>
    <w:rsid w:val="00716DB6"/>
    <w:rsid w:val="00717CA8"/>
    <w:rsid w:val="00720E8C"/>
    <w:rsid w:val="00720F51"/>
    <w:rsid w:val="00721603"/>
    <w:rsid w:val="0072375E"/>
    <w:rsid w:val="007244F6"/>
    <w:rsid w:val="00726C0B"/>
    <w:rsid w:val="0073001D"/>
    <w:rsid w:val="00730755"/>
    <w:rsid w:val="00730FFF"/>
    <w:rsid w:val="0073133F"/>
    <w:rsid w:val="00731820"/>
    <w:rsid w:val="00731CB9"/>
    <w:rsid w:val="007325BA"/>
    <w:rsid w:val="00733090"/>
    <w:rsid w:val="00733615"/>
    <w:rsid w:val="00733E6B"/>
    <w:rsid w:val="0073489B"/>
    <w:rsid w:val="00737166"/>
    <w:rsid w:val="00737E74"/>
    <w:rsid w:val="00740196"/>
    <w:rsid w:val="0074093F"/>
    <w:rsid w:val="00740964"/>
    <w:rsid w:val="00740AF6"/>
    <w:rsid w:val="0074618F"/>
    <w:rsid w:val="00750A01"/>
    <w:rsid w:val="00750A2A"/>
    <w:rsid w:val="00751299"/>
    <w:rsid w:val="007519FF"/>
    <w:rsid w:val="00752573"/>
    <w:rsid w:val="00754C70"/>
    <w:rsid w:val="00755444"/>
    <w:rsid w:val="007555BD"/>
    <w:rsid w:val="00755D0D"/>
    <w:rsid w:val="00757676"/>
    <w:rsid w:val="00760744"/>
    <w:rsid w:val="00760DF8"/>
    <w:rsid w:val="007632B4"/>
    <w:rsid w:val="007636D8"/>
    <w:rsid w:val="00763D16"/>
    <w:rsid w:val="007642CB"/>
    <w:rsid w:val="0076625D"/>
    <w:rsid w:val="0076661E"/>
    <w:rsid w:val="00766F81"/>
    <w:rsid w:val="00772AE1"/>
    <w:rsid w:val="00775104"/>
    <w:rsid w:val="00775E34"/>
    <w:rsid w:val="00776B36"/>
    <w:rsid w:val="00777F41"/>
    <w:rsid w:val="00780112"/>
    <w:rsid w:val="0078049F"/>
    <w:rsid w:val="00782140"/>
    <w:rsid w:val="00784571"/>
    <w:rsid w:val="00784DE6"/>
    <w:rsid w:val="007873DB"/>
    <w:rsid w:val="007877BC"/>
    <w:rsid w:val="00791DB1"/>
    <w:rsid w:val="00791F5A"/>
    <w:rsid w:val="0079203E"/>
    <w:rsid w:val="00792096"/>
    <w:rsid w:val="007922E6"/>
    <w:rsid w:val="00792EC2"/>
    <w:rsid w:val="00793504"/>
    <w:rsid w:val="00793975"/>
    <w:rsid w:val="00794744"/>
    <w:rsid w:val="00794C43"/>
    <w:rsid w:val="00797469"/>
    <w:rsid w:val="00797FB7"/>
    <w:rsid w:val="007A0FCF"/>
    <w:rsid w:val="007A3081"/>
    <w:rsid w:val="007A31AA"/>
    <w:rsid w:val="007A32A2"/>
    <w:rsid w:val="007A74F4"/>
    <w:rsid w:val="007B05B4"/>
    <w:rsid w:val="007B08E9"/>
    <w:rsid w:val="007B2073"/>
    <w:rsid w:val="007B2CBA"/>
    <w:rsid w:val="007B3601"/>
    <w:rsid w:val="007B3720"/>
    <w:rsid w:val="007B4986"/>
    <w:rsid w:val="007B6403"/>
    <w:rsid w:val="007B73FF"/>
    <w:rsid w:val="007B7FD0"/>
    <w:rsid w:val="007C05A4"/>
    <w:rsid w:val="007C1D67"/>
    <w:rsid w:val="007C2DA6"/>
    <w:rsid w:val="007C4CEB"/>
    <w:rsid w:val="007C53C2"/>
    <w:rsid w:val="007C6520"/>
    <w:rsid w:val="007C65ED"/>
    <w:rsid w:val="007C79F9"/>
    <w:rsid w:val="007C7A8D"/>
    <w:rsid w:val="007C7CEF"/>
    <w:rsid w:val="007D0024"/>
    <w:rsid w:val="007D1F17"/>
    <w:rsid w:val="007D2A5B"/>
    <w:rsid w:val="007D30C7"/>
    <w:rsid w:val="007D35EA"/>
    <w:rsid w:val="007D482D"/>
    <w:rsid w:val="007D5921"/>
    <w:rsid w:val="007D6952"/>
    <w:rsid w:val="007D6F4F"/>
    <w:rsid w:val="007E01BF"/>
    <w:rsid w:val="007E065C"/>
    <w:rsid w:val="007E0BDD"/>
    <w:rsid w:val="007E1340"/>
    <w:rsid w:val="007E32F3"/>
    <w:rsid w:val="007E33E2"/>
    <w:rsid w:val="007E6A17"/>
    <w:rsid w:val="007F02B6"/>
    <w:rsid w:val="007F06A1"/>
    <w:rsid w:val="007F11DF"/>
    <w:rsid w:val="007F15FE"/>
    <w:rsid w:val="007F263D"/>
    <w:rsid w:val="007F273E"/>
    <w:rsid w:val="007F3023"/>
    <w:rsid w:val="007F4291"/>
    <w:rsid w:val="007F6FAF"/>
    <w:rsid w:val="007F74CD"/>
    <w:rsid w:val="007F7A13"/>
    <w:rsid w:val="007F7DCC"/>
    <w:rsid w:val="00800D3A"/>
    <w:rsid w:val="00801331"/>
    <w:rsid w:val="00801EFA"/>
    <w:rsid w:val="00802227"/>
    <w:rsid w:val="008034A4"/>
    <w:rsid w:val="0080460B"/>
    <w:rsid w:val="00806FD3"/>
    <w:rsid w:val="008071C2"/>
    <w:rsid w:val="008113A8"/>
    <w:rsid w:val="00811F13"/>
    <w:rsid w:val="008152A1"/>
    <w:rsid w:val="00815573"/>
    <w:rsid w:val="008171E2"/>
    <w:rsid w:val="008209A5"/>
    <w:rsid w:val="00821320"/>
    <w:rsid w:val="008219F3"/>
    <w:rsid w:val="00822EC3"/>
    <w:rsid w:val="00824267"/>
    <w:rsid w:val="00824ACE"/>
    <w:rsid w:val="0082597C"/>
    <w:rsid w:val="00827116"/>
    <w:rsid w:val="00827208"/>
    <w:rsid w:val="00830DFD"/>
    <w:rsid w:val="00831B33"/>
    <w:rsid w:val="00832F58"/>
    <w:rsid w:val="00833335"/>
    <w:rsid w:val="00833424"/>
    <w:rsid w:val="00833A7F"/>
    <w:rsid w:val="00833AF4"/>
    <w:rsid w:val="008342F6"/>
    <w:rsid w:val="00834536"/>
    <w:rsid w:val="00834F48"/>
    <w:rsid w:val="008359C6"/>
    <w:rsid w:val="00840DA9"/>
    <w:rsid w:val="00842A0F"/>
    <w:rsid w:val="008443D8"/>
    <w:rsid w:val="008454AE"/>
    <w:rsid w:val="00845C74"/>
    <w:rsid w:val="0084719C"/>
    <w:rsid w:val="008474DC"/>
    <w:rsid w:val="00851335"/>
    <w:rsid w:val="00851A96"/>
    <w:rsid w:val="008537FA"/>
    <w:rsid w:val="00854E1A"/>
    <w:rsid w:val="00854FA2"/>
    <w:rsid w:val="0085530B"/>
    <w:rsid w:val="008557AD"/>
    <w:rsid w:val="00856771"/>
    <w:rsid w:val="00857C75"/>
    <w:rsid w:val="00860AA4"/>
    <w:rsid w:val="008615DD"/>
    <w:rsid w:val="0086248A"/>
    <w:rsid w:val="008633CE"/>
    <w:rsid w:val="008633FD"/>
    <w:rsid w:val="00864C7D"/>
    <w:rsid w:val="00865B80"/>
    <w:rsid w:val="0087038D"/>
    <w:rsid w:val="008704BE"/>
    <w:rsid w:val="008706A4"/>
    <w:rsid w:val="00871CE8"/>
    <w:rsid w:val="00874276"/>
    <w:rsid w:val="008743C8"/>
    <w:rsid w:val="008748D4"/>
    <w:rsid w:val="00874E59"/>
    <w:rsid w:val="00874EC3"/>
    <w:rsid w:val="00875645"/>
    <w:rsid w:val="00876CDB"/>
    <w:rsid w:val="00877281"/>
    <w:rsid w:val="00877615"/>
    <w:rsid w:val="00880BD3"/>
    <w:rsid w:val="0088135F"/>
    <w:rsid w:val="00882295"/>
    <w:rsid w:val="00883FE8"/>
    <w:rsid w:val="008854C5"/>
    <w:rsid w:val="00886540"/>
    <w:rsid w:val="0089188E"/>
    <w:rsid w:val="00891AEB"/>
    <w:rsid w:val="00891CF3"/>
    <w:rsid w:val="00891FA1"/>
    <w:rsid w:val="008929AA"/>
    <w:rsid w:val="00896DD6"/>
    <w:rsid w:val="0089754D"/>
    <w:rsid w:val="008A1271"/>
    <w:rsid w:val="008A2AFD"/>
    <w:rsid w:val="008A5BED"/>
    <w:rsid w:val="008B03AF"/>
    <w:rsid w:val="008B06B7"/>
    <w:rsid w:val="008B07F2"/>
    <w:rsid w:val="008B0A24"/>
    <w:rsid w:val="008B2B9D"/>
    <w:rsid w:val="008B3F26"/>
    <w:rsid w:val="008B4010"/>
    <w:rsid w:val="008B5A53"/>
    <w:rsid w:val="008B7058"/>
    <w:rsid w:val="008B717C"/>
    <w:rsid w:val="008B774C"/>
    <w:rsid w:val="008C2347"/>
    <w:rsid w:val="008C2776"/>
    <w:rsid w:val="008C2A99"/>
    <w:rsid w:val="008C2FC6"/>
    <w:rsid w:val="008C39A7"/>
    <w:rsid w:val="008C4702"/>
    <w:rsid w:val="008C5489"/>
    <w:rsid w:val="008C6000"/>
    <w:rsid w:val="008C66C8"/>
    <w:rsid w:val="008C7E86"/>
    <w:rsid w:val="008D11A6"/>
    <w:rsid w:val="008D2456"/>
    <w:rsid w:val="008D2C57"/>
    <w:rsid w:val="008D2C85"/>
    <w:rsid w:val="008D33DC"/>
    <w:rsid w:val="008D49A6"/>
    <w:rsid w:val="008D517A"/>
    <w:rsid w:val="008D5309"/>
    <w:rsid w:val="008D5DF2"/>
    <w:rsid w:val="008E01FE"/>
    <w:rsid w:val="008E2C13"/>
    <w:rsid w:val="008E38A2"/>
    <w:rsid w:val="008E4D8D"/>
    <w:rsid w:val="008E577D"/>
    <w:rsid w:val="008E5A35"/>
    <w:rsid w:val="008F12D7"/>
    <w:rsid w:val="008F362A"/>
    <w:rsid w:val="008F39FD"/>
    <w:rsid w:val="008F40FE"/>
    <w:rsid w:val="008F4508"/>
    <w:rsid w:val="008F4F3D"/>
    <w:rsid w:val="008F69B3"/>
    <w:rsid w:val="008F6E4C"/>
    <w:rsid w:val="008F7081"/>
    <w:rsid w:val="008F795C"/>
    <w:rsid w:val="008F7CDB"/>
    <w:rsid w:val="008F7DB8"/>
    <w:rsid w:val="00902F34"/>
    <w:rsid w:val="00904B3F"/>
    <w:rsid w:val="009104B3"/>
    <w:rsid w:val="00911D52"/>
    <w:rsid w:val="009125FD"/>
    <w:rsid w:val="00916074"/>
    <w:rsid w:val="009172C7"/>
    <w:rsid w:val="009209D1"/>
    <w:rsid w:val="00921E8B"/>
    <w:rsid w:val="00923930"/>
    <w:rsid w:val="00923A3F"/>
    <w:rsid w:val="00925007"/>
    <w:rsid w:val="00926DF5"/>
    <w:rsid w:val="00933D58"/>
    <w:rsid w:val="00935B89"/>
    <w:rsid w:val="00936644"/>
    <w:rsid w:val="00937155"/>
    <w:rsid w:val="009377FF"/>
    <w:rsid w:val="00940382"/>
    <w:rsid w:val="00940B01"/>
    <w:rsid w:val="00942281"/>
    <w:rsid w:val="009430A1"/>
    <w:rsid w:val="00946664"/>
    <w:rsid w:val="00946A8B"/>
    <w:rsid w:val="00951269"/>
    <w:rsid w:val="00951363"/>
    <w:rsid w:val="0095208C"/>
    <w:rsid w:val="009528FE"/>
    <w:rsid w:val="00952C40"/>
    <w:rsid w:val="00952F7C"/>
    <w:rsid w:val="00953626"/>
    <w:rsid w:val="00954A81"/>
    <w:rsid w:val="00954DF1"/>
    <w:rsid w:val="009553B1"/>
    <w:rsid w:val="009554D2"/>
    <w:rsid w:val="009567CF"/>
    <w:rsid w:val="00957E82"/>
    <w:rsid w:val="009601A3"/>
    <w:rsid w:val="00960B6E"/>
    <w:rsid w:val="00961B77"/>
    <w:rsid w:val="00962723"/>
    <w:rsid w:val="00962ECA"/>
    <w:rsid w:val="009738C4"/>
    <w:rsid w:val="00974D64"/>
    <w:rsid w:val="00977001"/>
    <w:rsid w:val="0097772E"/>
    <w:rsid w:val="00977790"/>
    <w:rsid w:val="009816B6"/>
    <w:rsid w:val="00982157"/>
    <w:rsid w:val="0098296D"/>
    <w:rsid w:val="00982E03"/>
    <w:rsid w:val="009833E3"/>
    <w:rsid w:val="009836C4"/>
    <w:rsid w:val="00983EF3"/>
    <w:rsid w:val="00984337"/>
    <w:rsid w:val="00984E28"/>
    <w:rsid w:val="00984F02"/>
    <w:rsid w:val="009870B7"/>
    <w:rsid w:val="009879B1"/>
    <w:rsid w:val="009879C4"/>
    <w:rsid w:val="009905D3"/>
    <w:rsid w:val="00990778"/>
    <w:rsid w:val="00991388"/>
    <w:rsid w:val="00991BD6"/>
    <w:rsid w:val="00992BCA"/>
    <w:rsid w:val="00993552"/>
    <w:rsid w:val="009937C2"/>
    <w:rsid w:val="0099452F"/>
    <w:rsid w:val="00994D62"/>
    <w:rsid w:val="009952C2"/>
    <w:rsid w:val="009952EB"/>
    <w:rsid w:val="00995BD4"/>
    <w:rsid w:val="00995E84"/>
    <w:rsid w:val="00996025"/>
    <w:rsid w:val="00996154"/>
    <w:rsid w:val="00996F59"/>
    <w:rsid w:val="009973D4"/>
    <w:rsid w:val="009979BA"/>
    <w:rsid w:val="00997F1B"/>
    <w:rsid w:val="009A0335"/>
    <w:rsid w:val="009A19D3"/>
    <w:rsid w:val="009A396C"/>
    <w:rsid w:val="009A41FD"/>
    <w:rsid w:val="009A545F"/>
    <w:rsid w:val="009A5E08"/>
    <w:rsid w:val="009A5F52"/>
    <w:rsid w:val="009A68E9"/>
    <w:rsid w:val="009A6FF7"/>
    <w:rsid w:val="009A73F9"/>
    <w:rsid w:val="009A7906"/>
    <w:rsid w:val="009A7C82"/>
    <w:rsid w:val="009B0254"/>
    <w:rsid w:val="009B1A91"/>
    <w:rsid w:val="009B34FB"/>
    <w:rsid w:val="009B3CF1"/>
    <w:rsid w:val="009B4721"/>
    <w:rsid w:val="009B6CF3"/>
    <w:rsid w:val="009B7281"/>
    <w:rsid w:val="009C1120"/>
    <w:rsid w:val="009C521B"/>
    <w:rsid w:val="009C5374"/>
    <w:rsid w:val="009C58CB"/>
    <w:rsid w:val="009C6F58"/>
    <w:rsid w:val="009C71F5"/>
    <w:rsid w:val="009D16E5"/>
    <w:rsid w:val="009D1A01"/>
    <w:rsid w:val="009D2163"/>
    <w:rsid w:val="009D3191"/>
    <w:rsid w:val="009D350A"/>
    <w:rsid w:val="009D48C3"/>
    <w:rsid w:val="009D6084"/>
    <w:rsid w:val="009D6256"/>
    <w:rsid w:val="009D6D70"/>
    <w:rsid w:val="009E02BE"/>
    <w:rsid w:val="009E1A53"/>
    <w:rsid w:val="009E28D5"/>
    <w:rsid w:val="009E2B18"/>
    <w:rsid w:val="009E32CE"/>
    <w:rsid w:val="009E3490"/>
    <w:rsid w:val="009E4E51"/>
    <w:rsid w:val="009E4EAB"/>
    <w:rsid w:val="009E53AC"/>
    <w:rsid w:val="009F024A"/>
    <w:rsid w:val="009F0453"/>
    <w:rsid w:val="009F1E00"/>
    <w:rsid w:val="009F6CFC"/>
    <w:rsid w:val="009F6E9F"/>
    <w:rsid w:val="00A00EF9"/>
    <w:rsid w:val="00A02BD9"/>
    <w:rsid w:val="00A02CE9"/>
    <w:rsid w:val="00A02DB2"/>
    <w:rsid w:val="00A0329A"/>
    <w:rsid w:val="00A03ECD"/>
    <w:rsid w:val="00A05259"/>
    <w:rsid w:val="00A074E5"/>
    <w:rsid w:val="00A106A6"/>
    <w:rsid w:val="00A12E11"/>
    <w:rsid w:val="00A1340C"/>
    <w:rsid w:val="00A13F51"/>
    <w:rsid w:val="00A14516"/>
    <w:rsid w:val="00A155DC"/>
    <w:rsid w:val="00A15849"/>
    <w:rsid w:val="00A163E9"/>
    <w:rsid w:val="00A169DD"/>
    <w:rsid w:val="00A178F4"/>
    <w:rsid w:val="00A20AC4"/>
    <w:rsid w:val="00A2184E"/>
    <w:rsid w:val="00A22ED9"/>
    <w:rsid w:val="00A22F17"/>
    <w:rsid w:val="00A2470A"/>
    <w:rsid w:val="00A26BF3"/>
    <w:rsid w:val="00A273D3"/>
    <w:rsid w:val="00A30458"/>
    <w:rsid w:val="00A315EA"/>
    <w:rsid w:val="00A31752"/>
    <w:rsid w:val="00A318F2"/>
    <w:rsid w:val="00A31F3C"/>
    <w:rsid w:val="00A320A6"/>
    <w:rsid w:val="00A34DD2"/>
    <w:rsid w:val="00A36DED"/>
    <w:rsid w:val="00A36F96"/>
    <w:rsid w:val="00A36F97"/>
    <w:rsid w:val="00A37EB0"/>
    <w:rsid w:val="00A40711"/>
    <w:rsid w:val="00A41537"/>
    <w:rsid w:val="00A43FF9"/>
    <w:rsid w:val="00A447F9"/>
    <w:rsid w:val="00A4508F"/>
    <w:rsid w:val="00A45EC0"/>
    <w:rsid w:val="00A4611F"/>
    <w:rsid w:val="00A46145"/>
    <w:rsid w:val="00A47324"/>
    <w:rsid w:val="00A501C6"/>
    <w:rsid w:val="00A50A08"/>
    <w:rsid w:val="00A510FB"/>
    <w:rsid w:val="00A5334A"/>
    <w:rsid w:val="00A54555"/>
    <w:rsid w:val="00A557AD"/>
    <w:rsid w:val="00A559D9"/>
    <w:rsid w:val="00A5601F"/>
    <w:rsid w:val="00A56C27"/>
    <w:rsid w:val="00A56F7A"/>
    <w:rsid w:val="00A577E3"/>
    <w:rsid w:val="00A60A18"/>
    <w:rsid w:val="00A61493"/>
    <w:rsid w:val="00A61D3A"/>
    <w:rsid w:val="00A62D37"/>
    <w:rsid w:val="00A6313D"/>
    <w:rsid w:val="00A634AB"/>
    <w:rsid w:val="00A635A0"/>
    <w:rsid w:val="00A63C1B"/>
    <w:rsid w:val="00A63D3D"/>
    <w:rsid w:val="00A63DC4"/>
    <w:rsid w:val="00A647DE"/>
    <w:rsid w:val="00A6537D"/>
    <w:rsid w:val="00A658C3"/>
    <w:rsid w:val="00A665D8"/>
    <w:rsid w:val="00A66DC9"/>
    <w:rsid w:val="00A673AC"/>
    <w:rsid w:val="00A711A7"/>
    <w:rsid w:val="00A732F3"/>
    <w:rsid w:val="00A745B0"/>
    <w:rsid w:val="00A75802"/>
    <w:rsid w:val="00A7740B"/>
    <w:rsid w:val="00A80AD6"/>
    <w:rsid w:val="00A810EE"/>
    <w:rsid w:val="00A8139B"/>
    <w:rsid w:val="00A83E1F"/>
    <w:rsid w:val="00A84199"/>
    <w:rsid w:val="00A8450A"/>
    <w:rsid w:val="00A8499C"/>
    <w:rsid w:val="00A84C3C"/>
    <w:rsid w:val="00A85264"/>
    <w:rsid w:val="00A85A77"/>
    <w:rsid w:val="00A86583"/>
    <w:rsid w:val="00A86EED"/>
    <w:rsid w:val="00A87035"/>
    <w:rsid w:val="00A90CF7"/>
    <w:rsid w:val="00A9154B"/>
    <w:rsid w:val="00A91DC4"/>
    <w:rsid w:val="00A92EF9"/>
    <w:rsid w:val="00A942B1"/>
    <w:rsid w:val="00A943AA"/>
    <w:rsid w:val="00A94E8D"/>
    <w:rsid w:val="00A959AB"/>
    <w:rsid w:val="00A96DDE"/>
    <w:rsid w:val="00A96F8B"/>
    <w:rsid w:val="00A97E1D"/>
    <w:rsid w:val="00AA0600"/>
    <w:rsid w:val="00AA127F"/>
    <w:rsid w:val="00AA1905"/>
    <w:rsid w:val="00AA1968"/>
    <w:rsid w:val="00AA2526"/>
    <w:rsid w:val="00AA25F7"/>
    <w:rsid w:val="00AA28FD"/>
    <w:rsid w:val="00AA2D60"/>
    <w:rsid w:val="00AA2E36"/>
    <w:rsid w:val="00AA3B91"/>
    <w:rsid w:val="00AA5450"/>
    <w:rsid w:val="00AA55E7"/>
    <w:rsid w:val="00AA5BA9"/>
    <w:rsid w:val="00AA6C72"/>
    <w:rsid w:val="00AA73D8"/>
    <w:rsid w:val="00AA7C45"/>
    <w:rsid w:val="00AA7C9E"/>
    <w:rsid w:val="00AB07D6"/>
    <w:rsid w:val="00AB08DD"/>
    <w:rsid w:val="00AB21C1"/>
    <w:rsid w:val="00AB3DAE"/>
    <w:rsid w:val="00AB444D"/>
    <w:rsid w:val="00AB6299"/>
    <w:rsid w:val="00AB75FD"/>
    <w:rsid w:val="00AC2076"/>
    <w:rsid w:val="00AC2A7A"/>
    <w:rsid w:val="00AC3067"/>
    <w:rsid w:val="00AC3328"/>
    <w:rsid w:val="00AC4071"/>
    <w:rsid w:val="00AD03FF"/>
    <w:rsid w:val="00AD175C"/>
    <w:rsid w:val="00AD2A7A"/>
    <w:rsid w:val="00AD3A0E"/>
    <w:rsid w:val="00AD4025"/>
    <w:rsid w:val="00AD49B5"/>
    <w:rsid w:val="00AD50BE"/>
    <w:rsid w:val="00AE16CF"/>
    <w:rsid w:val="00AE1786"/>
    <w:rsid w:val="00AE1E6E"/>
    <w:rsid w:val="00AE49ED"/>
    <w:rsid w:val="00AE4DB0"/>
    <w:rsid w:val="00AE4F2A"/>
    <w:rsid w:val="00AE4F4D"/>
    <w:rsid w:val="00AE71F3"/>
    <w:rsid w:val="00AE74B6"/>
    <w:rsid w:val="00AF0FC9"/>
    <w:rsid w:val="00AF1DFB"/>
    <w:rsid w:val="00AF1E68"/>
    <w:rsid w:val="00AF3627"/>
    <w:rsid w:val="00AF395A"/>
    <w:rsid w:val="00AF3A92"/>
    <w:rsid w:val="00AF4161"/>
    <w:rsid w:val="00AF494B"/>
    <w:rsid w:val="00AF4F37"/>
    <w:rsid w:val="00AF5DD7"/>
    <w:rsid w:val="00AF5E4F"/>
    <w:rsid w:val="00AF6AD3"/>
    <w:rsid w:val="00AF724F"/>
    <w:rsid w:val="00AF76E0"/>
    <w:rsid w:val="00AF77DB"/>
    <w:rsid w:val="00B00403"/>
    <w:rsid w:val="00B01538"/>
    <w:rsid w:val="00B01C07"/>
    <w:rsid w:val="00B03438"/>
    <w:rsid w:val="00B0355F"/>
    <w:rsid w:val="00B03C6C"/>
    <w:rsid w:val="00B05251"/>
    <w:rsid w:val="00B0714B"/>
    <w:rsid w:val="00B0743D"/>
    <w:rsid w:val="00B079EA"/>
    <w:rsid w:val="00B1096B"/>
    <w:rsid w:val="00B10C47"/>
    <w:rsid w:val="00B11E6E"/>
    <w:rsid w:val="00B1511E"/>
    <w:rsid w:val="00B1567C"/>
    <w:rsid w:val="00B168B9"/>
    <w:rsid w:val="00B171EB"/>
    <w:rsid w:val="00B17AFF"/>
    <w:rsid w:val="00B21BE6"/>
    <w:rsid w:val="00B23193"/>
    <w:rsid w:val="00B23570"/>
    <w:rsid w:val="00B24712"/>
    <w:rsid w:val="00B24D12"/>
    <w:rsid w:val="00B250C9"/>
    <w:rsid w:val="00B252C7"/>
    <w:rsid w:val="00B25CA6"/>
    <w:rsid w:val="00B26713"/>
    <w:rsid w:val="00B27A28"/>
    <w:rsid w:val="00B27D55"/>
    <w:rsid w:val="00B30988"/>
    <w:rsid w:val="00B3272F"/>
    <w:rsid w:val="00B33778"/>
    <w:rsid w:val="00B34AC5"/>
    <w:rsid w:val="00B34EB0"/>
    <w:rsid w:val="00B355A6"/>
    <w:rsid w:val="00B37BFB"/>
    <w:rsid w:val="00B4010F"/>
    <w:rsid w:val="00B40341"/>
    <w:rsid w:val="00B42D4D"/>
    <w:rsid w:val="00B43906"/>
    <w:rsid w:val="00B46404"/>
    <w:rsid w:val="00B4681C"/>
    <w:rsid w:val="00B475A2"/>
    <w:rsid w:val="00B478ED"/>
    <w:rsid w:val="00B52249"/>
    <w:rsid w:val="00B535D6"/>
    <w:rsid w:val="00B53925"/>
    <w:rsid w:val="00B54D8B"/>
    <w:rsid w:val="00B5599D"/>
    <w:rsid w:val="00B568A0"/>
    <w:rsid w:val="00B56B04"/>
    <w:rsid w:val="00B56D34"/>
    <w:rsid w:val="00B63496"/>
    <w:rsid w:val="00B63E3E"/>
    <w:rsid w:val="00B667A5"/>
    <w:rsid w:val="00B70A15"/>
    <w:rsid w:val="00B722A1"/>
    <w:rsid w:val="00B72E8D"/>
    <w:rsid w:val="00B75FA6"/>
    <w:rsid w:val="00B76D9F"/>
    <w:rsid w:val="00B8122F"/>
    <w:rsid w:val="00B81C8F"/>
    <w:rsid w:val="00B8270C"/>
    <w:rsid w:val="00B829BC"/>
    <w:rsid w:val="00B8537D"/>
    <w:rsid w:val="00B900C3"/>
    <w:rsid w:val="00B9015C"/>
    <w:rsid w:val="00B912D7"/>
    <w:rsid w:val="00B92A68"/>
    <w:rsid w:val="00B92D74"/>
    <w:rsid w:val="00B938FD"/>
    <w:rsid w:val="00B93B35"/>
    <w:rsid w:val="00B94D70"/>
    <w:rsid w:val="00B94E2B"/>
    <w:rsid w:val="00B96425"/>
    <w:rsid w:val="00B969DA"/>
    <w:rsid w:val="00B97B77"/>
    <w:rsid w:val="00BA1952"/>
    <w:rsid w:val="00BA1E4B"/>
    <w:rsid w:val="00BA243E"/>
    <w:rsid w:val="00BA36E5"/>
    <w:rsid w:val="00BA36F5"/>
    <w:rsid w:val="00BA5552"/>
    <w:rsid w:val="00BA598C"/>
    <w:rsid w:val="00BA7AF0"/>
    <w:rsid w:val="00BB1BCB"/>
    <w:rsid w:val="00BB2177"/>
    <w:rsid w:val="00BB3FF8"/>
    <w:rsid w:val="00BB46F9"/>
    <w:rsid w:val="00BB65E6"/>
    <w:rsid w:val="00BB6CD7"/>
    <w:rsid w:val="00BC1186"/>
    <w:rsid w:val="00BC4F2B"/>
    <w:rsid w:val="00BC512D"/>
    <w:rsid w:val="00BC6ABD"/>
    <w:rsid w:val="00BC71D1"/>
    <w:rsid w:val="00BD2B47"/>
    <w:rsid w:val="00BD3CDE"/>
    <w:rsid w:val="00BD6594"/>
    <w:rsid w:val="00BD76FA"/>
    <w:rsid w:val="00BE1A14"/>
    <w:rsid w:val="00BE225B"/>
    <w:rsid w:val="00BE30A2"/>
    <w:rsid w:val="00BE36AB"/>
    <w:rsid w:val="00BE3E60"/>
    <w:rsid w:val="00BE5450"/>
    <w:rsid w:val="00BE56F4"/>
    <w:rsid w:val="00BE5941"/>
    <w:rsid w:val="00BE6D2E"/>
    <w:rsid w:val="00BE7A1E"/>
    <w:rsid w:val="00BF1BCC"/>
    <w:rsid w:val="00BF3882"/>
    <w:rsid w:val="00BF4FE6"/>
    <w:rsid w:val="00BF5845"/>
    <w:rsid w:val="00BF5B2F"/>
    <w:rsid w:val="00BF7AD7"/>
    <w:rsid w:val="00C00572"/>
    <w:rsid w:val="00C01408"/>
    <w:rsid w:val="00C03509"/>
    <w:rsid w:val="00C04884"/>
    <w:rsid w:val="00C04C5E"/>
    <w:rsid w:val="00C04EC0"/>
    <w:rsid w:val="00C05C57"/>
    <w:rsid w:val="00C05E74"/>
    <w:rsid w:val="00C06253"/>
    <w:rsid w:val="00C0633D"/>
    <w:rsid w:val="00C119D4"/>
    <w:rsid w:val="00C12174"/>
    <w:rsid w:val="00C14569"/>
    <w:rsid w:val="00C14CCE"/>
    <w:rsid w:val="00C16429"/>
    <w:rsid w:val="00C16824"/>
    <w:rsid w:val="00C16D86"/>
    <w:rsid w:val="00C16DD2"/>
    <w:rsid w:val="00C22897"/>
    <w:rsid w:val="00C232C3"/>
    <w:rsid w:val="00C24752"/>
    <w:rsid w:val="00C2511C"/>
    <w:rsid w:val="00C2541A"/>
    <w:rsid w:val="00C25705"/>
    <w:rsid w:val="00C2613F"/>
    <w:rsid w:val="00C261E0"/>
    <w:rsid w:val="00C2639F"/>
    <w:rsid w:val="00C26405"/>
    <w:rsid w:val="00C26E69"/>
    <w:rsid w:val="00C26F6D"/>
    <w:rsid w:val="00C274C0"/>
    <w:rsid w:val="00C27610"/>
    <w:rsid w:val="00C27649"/>
    <w:rsid w:val="00C30327"/>
    <w:rsid w:val="00C30538"/>
    <w:rsid w:val="00C30DA3"/>
    <w:rsid w:val="00C30F6E"/>
    <w:rsid w:val="00C313C9"/>
    <w:rsid w:val="00C317A8"/>
    <w:rsid w:val="00C327A3"/>
    <w:rsid w:val="00C33C31"/>
    <w:rsid w:val="00C3453C"/>
    <w:rsid w:val="00C35A70"/>
    <w:rsid w:val="00C35B13"/>
    <w:rsid w:val="00C37601"/>
    <w:rsid w:val="00C37CE9"/>
    <w:rsid w:val="00C41BF9"/>
    <w:rsid w:val="00C41F4E"/>
    <w:rsid w:val="00C42998"/>
    <w:rsid w:val="00C43248"/>
    <w:rsid w:val="00C45B26"/>
    <w:rsid w:val="00C4622E"/>
    <w:rsid w:val="00C462DC"/>
    <w:rsid w:val="00C54F05"/>
    <w:rsid w:val="00C550F7"/>
    <w:rsid w:val="00C557FC"/>
    <w:rsid w:val="00C56388"/>
    <w:rsid w:val="00C57042"/>
    <w:rsid w:val="00C57839"/>
    <w:rsid w:val="00C57DCE"/>
    <w:rsid w:val="00C619C8"/>
    <w:rsid w:val="00C62418"/>
    <w:rsid w:val="00C625E3"/>
    <w:rsid w:val="00C630C5"/>
    <w:rsid w:val="00C63919"/>
    <w:rsid w:val="00C63F26"/>
    <w:rsid w:val="00C648AB"/>
    <w:rsid w:val="00C65811"/>
    <w:rsid w:val="00C665F0"/>
    <w:rsid w:val="00C67FA9"/>
    <w:rsid w:val="00C713C3"/>
    <w:rsid w:val="00C715E7"/>
    <w:rsid w:val="00C7306B"/>
    <w:rsid w:val="00C75889"/>
    <w:rsid w:val="00C7612A"/>
    <w:rsid w:val="00C80264"/>
    <w:rsid w:val="00C8060C"/>
    <w:rsid w:val="00C80F6D"/>
    <w:rsid w:val="00C81604"/>
    <w:rsid w:val="00C8161E"/>
    <w:rsid w:val="00C826F1"/>
    <w:rsid w:val="00C82C2D"/>
    <w:rsid w:val="00C86388"/>
    <w:rsid w:val="00C8678D"/>
    <w:rsid w:val="00C870CE"/>
    <w:rsid w:val="00C87243"/>
    <w:rsid w:val="00C90008"/>
    <w:rsid w:val="00C90510"/>
    <w:rsid w:val="00C90B33"/>
    <w:rsid w:val="00C918C6"/>
    <w:rsid w:val="00C9239B"/>
    <w:rsid w:val="00C931EE"/>
    <w:rsid w:val="00C932FE"/>
    <w:rsid w:val="00C936D4"/>
    <w:rsid w:val="00C939E2"/>
    <w:rsid w:val="00C9455B"/>
    <w:rsid w:val="00C96801"/>
    <w:rsid w:val="00CA0215"/>
    <w:rsid w:val="00CA236B"/>
    <w:rsid w:val="00CA23AB"/>
    <w:rsid w:val="00CA3710"/>
    <w:rsid w:val="00CA37FD"/>
    <w:rsid w:val="00CA3955"/>
    <w:rsid w:val="00CA479E"/>
    <w:rsid w:val="00CA49BB"/>
    <w:rsid w:val="00CA5EFC"/>
    <w:rsid w:val="00CA6996"/>
    <w:rsid w:val="00CA6CFC"/>
    <w:rsid w:val="00CB0337"/>
    <w:rsid w:val="00CB0440"/>
    <w:rsid w:val="00CB2B2F"/>
    <w:rsid w:val="00CB6022"/>
    <w:rsid w:val="00CB6D0E"/>
    <w:rsid w:val="00CB73D0"/>
    <w:rsid w:val="00CB7FB4"/>
    <w:rsid w:val="00CC02EA"/>
    <w:rsid w:val="00CC104C"/>
    <w:rsid w:val="00CC1987"/>
    <w:rsid w:val="00CC1D97"/>
    <w:rsid w:val="00CC2141"/>
    <w:rsid w:val="00CC2148"/>
    <w:rsid w:val="00CC277B"/>
    <w:rsid w:val="00CC29E0"/>
    <w:rsid w:val="00CC49E6"/>
    <w:rsid w:val="00CC4D61"/>
    <w:rsid w:val="00CC4D89"/>
    <w:rsid w:val="00CC56CE"/>
    <w:rsid w:val="00CC7B50"/>
    <w:rsid w:val="00CC7D3D"/>
    <w:rsid w:val="00CD0325"/>
    <w:rsid w:val="00CD31BA"/>
    <w:rsid w:val="00CD4784"/>
    <w:rsid w:val="00CD66D1"/>
    <w:rsid w:val="00CD6EF5"/>
    <w:rsid w:val="00CD7536"/>
    <w:rsid w:val="00CD778B"/>
    <w:rsid w:val="00CE02D7"/>
    <w:rsid w:val="00CE0D55"/>
    <w:rsid w:val="00CE1379"/>
    <w:rsid w:val="00CE2E90"/>
    <w:rsid w:val="00CE2FBA"/>
    <w:rsid w:val="00CE4920"/>
    <w:rsid w:val="00CE4D0C"/>
    <w:rsid w:val="00CE7D92"/>
    <w:rsid w:val="00CE7F2D"/>
    <w:rsid w:val="00CF0093"/>
    <w:rsid w:val="00CF19F2"/>
    <w:rsid w:val="00CF340B"/>
    <w:rsid w:val="00CF3AD7"/>
    <w:rsid w:val="00CF544C"/>
    <w:rsid w:val="00CF5AB9"/>
    <w:rsid w:val="00CF635A"/>
    <w:rsid w:val="00CF63D5"/>
    <w:rsid w:val="00CF6410"/>
    <w:rsid w:val="00CF6CB7"/>
    <w:rsid w:val="00CF7857"/>
    <w:rsid w:val="00D00B97"/>
    <w:rsid w:val="00D02290"/>
    <w:rsid w:val="00D025E7"/>
    <w:rsid w:val="00D043E1"/>
    <w:rsid w:val="00D05AFF"/>
    <w:rsid w:val="00D05B1F"/>
    <w:rsid w:val="00D0600B"/>
    <w:rsid w:val="00D06031"/>
    <w:rsid w:val="00D068AB"/>
    <w:rsid w:val="00D07636"/>
    <w:rsid w:val="00D109AE"/>
    <w:rsid w:val="00D11BE2"/>
    <w:rsid w:val="00D11CC0"/>
    <w:rsid w:val="00D1222A"/>
    <w:rsid w:val="00D12733"/>
    <w:rsid w:val="00D1354A"/>
    <w:rsid w:val="00D137FF"/>
    <w:rsid w:val="00D13D68"/>
    <w:rsid w:val="00D15EA9"/>
    <w:rsid w:val="00D175C9"/>
    <w:rsid w:val="00D20438"/>
    <w:rsid w:val="00D2198D"/>
    <w:rsid w:val="00D22164"/>
    <w:rsid w:val="00D22EF3"/>
    <w:rsid w:val="00D230E8"/>
    <w:rsid w:val="00D23604"/>
    <w:rsid w:val="00D2371C"/>
    <w:rsid w:val="00D245D7"/>
    <w:rsid w:val="00D248D7"/>
    <w:rsid w:val="00D24B3E"/>
    <w:rsid w:val="00D2538B"/>
    <w:rsid w:val="00D26F4B"/>
    <w:rsid w:val="00D27C54"/>
    <w:rsid w:val="00D27FDF"/>
    <w:rsid w:val="00D3094C"/>
    <w:rsid w:val="00D33C67"/>
    <w:rsid w:val="00D33FF5"/>
    <w:rsid w:val="00D347E5"/>
    <w:rsid w:val="00D35E52"/>
    <w:rsid w:val="00D413EB"/>
    <w:rsid w:val="00D43C2E"/>
    <w:rsid w:val="00D4439A"/>
    <w:rsid w:val="00D44D01"/>
    <w:rsid w:val="00D46040"/>
    <w:rsid w:val="00D461FE"/>
    <w:rsid w:val="00D46D8C"/>
    <w:rsid w:val="00D50242"/>
    <w:rsid w:val="00D518B3"/>
    <w:rsid w:val="00D5369B"/>
    <w:rsid w:val="00D54994"/>
    <w:rsid w:val="00D54ED5"/>
    <w:rsid w:val="00D54F3F"/>
    <w:rsid w:val="00D55C7A"/>
    <w:rsid w:val="00D56D7D"/>
    <w:rsid w:val="00D56DB9"/>
    <w:rsid w:val="00D570AE"/>
    <w:rsid w:val="00D600C3"/>
    <w:rsid w:val="00D60301"/>
    <w:rsid w:val="00D60B9D"/>
    <w:rsid w:val="00D620DA"/>
    <w:rsid w:val="00D622B3"/>
    <w:rsid w:val="00D626D5"/>
    <w:rsid w:val="00D628A5"/>
    <w:rsid w:val="00D64FCD"/>
    <w:rsid w:val="00D67BFA"/>
    <w:rsid w:val="00D7261A"/>
    <w:rsid w:val="00D73D30"/>
    <w:rsid w:val="00D74110"/>
    <w:rsid w:val="00D75DDC"/>
    <w:rsid w:val="00D7666D"/>
    <w:rsid w:val="00D767EF"/>
    <w:rsid w:val="00D76DF9"/>
    <w:rsid w:val="00D775B6"/>
    <w:rsid w:val="00D80A8F"/>
    <w:rsid w:val="00D815AC"/>
    <w:rsid w:val="00D8172C"/>
    <w:rsid w:val="00D82C18"/>
    <w:rsid w:val="00D83103"/>
    <w:rsid w:val="00D84A49"/>
    <w:rsid w:val="00D851E8"/>
    <w:rsid w:val="00D866F8"/>
    <w:rsid w:val="00D867D0"/>
    <w:rsid w:val="00D86F63"/>
    <w:rsid w:val="00D879E8"/>
    <w:rsid w:val="00D902C2"/>
    <w:rsid w:val="00D90433"/>
    <w:rsid w:val="00D9050D"/>
    <w:rsid w:val="00D90B92"/>
    <w:rsid w:val="00D91804"/>
    <w:rsid w:val="00D92AA0"/>
    <w:rsid w:val="00D931C7"/>
    <w:rsid w:val="00D957AE"/>
    <w:rsid w:val="00D95CEB"/>
    <w:rsid w:val="00D9664B"/>
    <w:rsid w:val="00D97AD1"/>
    <w:rsid w:val="00DA03BE"/>
    <w:rsid w:val="00DA1766"/>
    <w:rsid w:val="00DA22FB"/>
    <w:rsid w:val="00DA2388"/>
    <w:rsid w:val="00DA24A8"/>
    <w:rsid w:val="00DA716F"/>
    <w:rsid w:val="00DA7C5F"/>
    <w:rsid w:val="00DA7E6D"/>
    <w:rsid w:val="00DB121F"/>
    <w:rsid w:val="00DB1693"/>
    <w:rsid w:val="00DB288E"/>
    <w:rsid w:val="00DB2C92"/>
    <w:rsid w:val="00DB43B5"/>
    <w:rsid w:val="00DB47D8"/>
    <w:rsid w:val="00DB58DD"/>
    <w:rsid w:val="00DB644F"/>
    <w:rsid w:val="00DB7770"/>
    <w:rsid w:val="00DC077C"/>
    <w:rsid w:val="00DC0A14"/>
    <w:rsid w:val="00DC19B9"/>
    <w:rsid w:val="00DC24E7"/>
    <w:rsid w:val="00DC599A"/>
    <w:rsid w:val="00DC5A85"/>
    <w:rsid w:val="00DC6D31"/>
    <w:rsid w:val="00DC7458"/>
    <w:rsid w:val="00DC78A3"/>
    <w:rsid w:val="00DD0D64"/>
    <w:rsid w:val="00DD104F"/>
    <w:rsid w:val="00DD1BB8"/>
    <w:rsid w:val="00DD1EC0"/>
    <w:rsid w:val="00DD6AE9"/>
    <w:rsid w:val="00DD75DF"/>
    <w:rsid w:val="00DE42E8"/>
    <w:rsid w:val="00DE476D"/>
    <w:rsid w:val="00DE529A"/>
    <w:rsid w:val="00DE530F"/>
    <w:rsid w:val="00DE55FC"/>
    <w:rsid w:val="00DE71AB"/>
    <w:rsid w:val="00DF600F"/>
    <w:rsid w:val="00DF7F28"/>
    <w:rsid w:val="00E02DC9"/>
    <w:rsid w:val="00E03F6C"/>
    <w:rsid w:val="00E05CB5"/>
    <w:rsid w:val="00E06348"/>
    <w:rsid w:val="00E06CDA"/>
    <w:rsid w:val="00E108EC"/>
    <w:rsid w:val="00E10B6E"/>
    <w:rsid w:val="00E1200F"/>
    <w:rsid w:val="00E13616"/>
    <w:rsid w:val="00E15563"/>
    <w:rsid w:val="00E20953"/>
    <w:rsid w:val="00E21069"/>
    <w:rsid w:val="00E22787"/>
    <w:rsid w:val="00E24C19"/>
    <w:rsid w:val="00E252FB"/>
    <w:rsid w:val="00E25853"/>
    <w:rsid w:val="00E2744C"/>
    <w:rsid w:val="00E27BD8"/>
    <w:rsid w:val="00E27CD8"/>
    <w:rsid w:val="00E324A9"/>
    <w:rsid w:val="00E32EC7"/>
    <w:rsid w:val="00E34870"/>
    <w:rsid w:val="00E34D7D"/>
    <w:rsid w:val="00E362E3"/>
    <w:rsid w:val="00E363D7"/>
    <w:rsid w:val="00E36C41"/>
    <w:rsid w:val="00E374C3"/>
    <w:rsid w:val="00E40AE6"/>
    <w:rsid w:val="00E40E75"/>
    <w:rsid w:val="00E419F6"/>
    <w:rsid w:val="00E42F94"/>
    <w:rsid w:val="00E43C51"/>
    <w:rsid w:val="00E4424A"/>
    <w:rsid w:val="00E44636"/>
    <w:rsid w:val="00E46B02"/>
    <w:rsid w:val="00E46B28"/>
    <w:rsid w:val="00E5008F"/>
    <w:rsid w:val="00E50494"/>
    <w:rsid w:val="00E50991"/>
    <w:rsid w:val="00E53DB0"/>
    <w:rsid w:val="00E547AA"/>
    <w:rsid w:val="00E56D66"/>
    <w:rsid w:val="00E57A9F"/>
    <w:rsid w:val="00E57C5F"/>
    <w:rsid w:val="00E61341"/>
    <w:rsid w:val="00E61A32"/>
    <w:rsid w:val="00E6390B"/>
    <w:rsid w:val="00E642C2"/>
    <w:rsid w:val="00E644E7"/>
    <w:rsid w:val="00E67CE7"/>
    <w:rsid w:val="00E67E1E"/>
    <w:rsid w:val="00E72637"/>
    <w:rsid w:val="00E7392A"/>
    <w:rsid w:val="00E73E9A"/>
    <w:rsid w:val="00E74A65"/>
    <w:rsid w:val="00E74E45"/>
    <w:rsid w:val="00E75889"/>
    <w:rsid w:val="00E7788C"/>
    <w:rsid w:val="00E77909"/>
    <w:rsid w:val="00E8023A"/>
    <w:rsid w:val="00E81592"/>
    <w:rsid w:val="00E81A45"/>
    <w:rsid w:val="00E8363B"/>
    <w:rsid w:val="00E83749"/>
    <w:rsid w:val="00E912E1"/>
    <w:rsid w:val="00E91803"/>
    <w:rsid w:val="00E95369"/>
    <w:rsid w:val="00E958F7"/>
    <w:rsid w:val="00E966C7"/>
    <w:rsid w:val="00E96891"/>
    <w:rsid w:val="00E96DBD"/>
    <w:rsid w:val="00EA0280"/>
    <w:rsid w:val="00EA0298"/>
    <w:rsid w:val="00EA0D68"/>
    <w:rsid w:val="00EA2226"/>
    <w:rsid w:val="00EA2BFD"/>
    <w:rsid w:val="00EA3FE7"/>
    <w:rsid w:val="00EA473D"/>
    <w:rsid w:val="00EA4909"/>
    <w:rsid w:val="00EA535F"/>
    <w:rsid w:val="00EA55AE"/>
    <w:rsid w:val="00EA60C6"/>
    <w:rsid w:val="00EA6328"/>
    <w:rsid w:val="00EA6511"/>
    <w:rsid w:val="00EA651E"/>
    <w:rsid w:val="00EA6573"/>
    <w:rsid w:val="00EA6DD1"/>
    <w:rsid w:val="00EA6F55"/>
    <w:rsid w:val="00EA6FAB"/>
    <w:rsid w:val="00EB071C"/>
    <w:rsid w:val="00EB0B04"/>
    <w:rsid w:val="00EB2227"/>
    <w:rsid w:val="00EB48A4"/>
    <w:rsid w:val="00EB62C7"/>
    <w:rsid w:val="00EB7C59"/>
    <w:rsid w:val="00EC01C3"/>
    <w:rsid w:val="00EC1E2E"/>
    <w:rsid w:val="00EC2CC9"/>
    <w:rsid w:val="00EC2D84"/>
    <w:rsid w:val="00EC339C"/>
    <w:rsid w:val="00EC3637"/>
    <w:rsid w:val="00EC3834"/>
    <w:rsid w:val="00EC388D"/>
    <w:rsid w:val="00EC3BCF"/>
    <w:rsid w:val="00EC4C02"/>
    <w:rsid w:val="00ED0549"/>
    <w:rsid w:val="00ED12A5"/>
    <w:rsid w:val="00ED1BCE"/>
    <w:rsid w:val="00ED2019"/>
    <w:rsid w:val="00ED22D5"/>
    <w:rsid w:val="00ED36B5"/>
    <w:rsid w:val="00ED3865"/>
    <w:rsid w:val="00ED571D"/>
    <w:rsid w:val="00ED6FEC"/>
    <w:rsid w:val="00EE0206"/>
    <w:rsid w:val="00EE08C9"/>
    <w:rsid w:val="00EE11E3"/>
    <w:rsid w:val="00EE1218"/>
    <w:rsid w:val="00EE16D9"/>
    <w:rsid w:val="00EE251E"/>
    <w:rsid w:val="00EE2DDA"/>
    <w:rsid w:val="00EE3F0A"/>
    <w:rsid w:val="00EE4168"/>
    <w:rsid w:val="00EE755D"/>
    <w:rsid w:val="00EF0827"/>
    <w:rsid w:val="00EF3649"/>
    <w:rsid w:val="00EF4DCE"/>
    <w:rsid w:val="00EF4FEC"/>
    <w:rsid w:val="00EF7009"/>
    <w:rsid w:val="00EF7BF3"/>
    <w:rsid w:val="00F00419"/>
    <w:rsid w:val="00F02746"/>
    <w:rsid w:val="00F05113"/>
    <w:rsid w:val="00F0655D"/>
    <w:rsid w:val="00F070A5"/>
    <w:rsid w:val="00F10D82"/>
    <w:rsid w:val="00F13AD0"/>
    <w:rsid w:val="00F15884"/>
    <w:rsid w:val="00F23239"/>
    <w:rsid w:val="00F30695"/>
    <w:rsid w:val="00F31083"/>
    <w:rsid w:val="00F3286C"/>
    <w:rsid w:val="00F331AF"/>
    <w:rsid w:val="00F35597"/>
    <w:rsid w:val="00F35B63"/>
    <w:rsid w:val="00F40DCA"/>
    <w:rsid w:val="00F44B6F"/>
    <w:rsid w:val="00F45A71"/>
    <w:rsid w:val="00F460DF"/>
    <w:rsid w:val="00F4724A"/>
    <w:rsid w:val="00F47896"/>
    <w:rsid w:val="00F5039D"/>
    <w:rsid w:val="00F53B48"/>
    <w:rsid w:val="00F54120"/>
    <w:rsid w:val="00F54A56"/>
    <w:rsid w:val="00F55A76"/>
    <w:rsid w:val="00F56E5F"/>
    <w:rsid w:val="00F572AB"/>
    <w:rsid w:val="00F57D60"/>
    <w:rsid w:val="00F57E09"/>
    <w:rsid w:val="00F57FD5"/>
    <w:rsid w:val="00F6055A"/>
    <w:rsid w:val="00F60D9F"/>
    <w:rsid w:val="00F613D8"/>
    <w:rsid w:val="00F61B0B"/>
    <w:rsid w:val="00F62D57"/>
    <w:rsid w:val="00F630C0"/>
    <w:rsid w:val="00F65F83"/>
    <w:rsid w:val="00F66A3E"/>
    <w:rsid w:val="00F67F7B"/>
    <w:rsid w:val="00F70E43"/>
    <w:rsid w:val="00F713E5"/>
    <w:rsid w:val="00F714BE"/>
    <w:rsid w:val="00F7243E"/>
    <w:rsid w:val="00F729DC"/>
    <w:rsid w:val="00F73F63"/>
    <w:rsid w:val="00F742DC"/>
    <w:rsid w:val="00F76F3E"/>
    <w:rsid w:val="00F774F2"/>
    <w:rsid w:val="00F8009C"/>
    <w:rsid w:val="00F80CB4"/>
    <w:rsid w:val="00F832A8"/>
    <w:rsid w:val="00F83623"/>
    <w:rsid w:val="00F84727"/>
    <w:rsid w:val="00F85397"/>
    <w:rsid w:val="00F86293"/>
    <w:rsid w:val="00F86764"/>
    <w:rsid w:val="00F87AD9"/>
    <w:rsid w:val="00F9075B"/>
    <w:rsid w:val="00F90C5E"/>
    <w:rsid w:val="00F913A2"/>
    <w:rsid w:val="00F91BA2"/>
    <w:rsid w:val="00F923A1"/>
    <w:rsid w:val="00F93C58"/>
    <w:rsid w:val="00F95195"/>
    <w:rsid w:val="00F957C1"/>
    <w:rsid w:val="00F96266"/>
    <w:rsid w:val="00F96ED3"/>
    <w:rsid w:val="00F97D58"/>
    <w:rsid w:val="00FA0FC1"/>
    <w:rsid w:val="00FA22DA"/>
    <w:rsid w:val="00FA251D"/>
    <w:rsid w:val="00FA53F3"/>
    <w:rsid w:val="00FA69B3"/>
    <w:rsid w:val="00FA6A9F"/>
    <w:rsid w:val="00FA6DCE"/>
    <w:rsid w:val="00FB015D"/>
    <w:rsid w:val="00FB03E5"/>
    <w:rsid w:val="00FB07A8"/>
    <w:rsid w:val="00FB0AE5"/>
    <w:rsid w:val="00FB1601"/>
    <w:rsid w:val="00FB3BFE"/>
    <w:rsid w:val="00FB41FF"/>
    <w:rsid w:val="00FB6BE1"/>
    <w:rsid w:val="00FB794B"/>
    <w:rsid w:val="00FC00A2"/>
    <w:rsid w:val="00FC19E1"/>
    <w:rsid w:val="00FC1EA3"/>
    <w:rsid w:val="00FC2EAC"/>
    <w:rsid w:val="00FC2F9E"/>
    <w:rsid w:val="00FC33CF"/>
    <w:rsid w:val="00FC5AAB"/>
    <w:rsid w:val="00FC5B1C"/>
    <w:rsid w:val="00FC5BBC"/>
    <w:rsid w:val="00FC62F8"/>
    <w:rsid w:val="00FC6DC0"/>
    <w:rsid w:val="00FC7167"/>
    <w:rsid w:val="00FC7D11"/>
    <w:rsid w:val="00FD24CC"/>
    <w:rsid w:val="00FD3218"/>
    <w:rsid w:val="00FD3636"/>
    <w:rsid w:val="00FD39F6"/>
    <w:rsid w:val="00FD5488"/>
    <w:rsid w:val="00FD5DA3"/>
    <w:rsid w:val="00FD5FD4"/>
    <w:rsid w:val="00FE08C8"/>
    <w:rsid w:val="00FE1562"/>
    <w:rsid w:val="00FE19D5"/>
    <w:rsid w:val="00FE4C1A"/>
    <w:rsid w:val="00FE58C1"/>
    <w:rsid w:val="00FE5CFC"/>
    <w:rsid w:val="00FE6203"/>
    <w:rsid w:val="00FE65DA"/>
    <w:rsid w:val="00FF11D0"/>
    <w:rsid w:val="00FF18EA"/>
    <w:rsid w:val="00FF1B50"/>
    <w:rsid w:val="00FF3032"/>
    <w:rsid w:val="00FF39F9"/>
    <w:rsid w:val="00FF419A"/>
    <w:rsid w:val="00FF4BC6"/>
    <w:rsid w:val="00FF6110"/>
    <w:rsid w:val="00FF698C"/>
    <w:rsid w:val="00FF75AF"/>
    <w:rsid w:val="00FF7B7A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4382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815573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autoSpaceDE/>
      <w:autoSpaceDN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A86EED"/>
    <w:pPr>
      <w:keepNext/>
      <w:autoSpaceDE/>
      <w:autoSpaceDN/>
      <w:ind w:firstLine="426"/>
      <w:outlineLvl w:val="2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autoSpaceDE/>
      <w:autoSpaceDN/>
      <w:spacing w:after="120" w:line="480" w:lineRule="auto"/>
    </w:pPr>
    <w:rPr>
      <w:sz w:val="20"/>
      <w:szCs w:val="20"/>
    </w:rPr>
  </w:style>
  <w:style w:type="paragraph" w:styleId="a3">
    <w:name w:val="Body Text Indent"/>
    <w:basedOn w:val="a"/>
    <w:link w:val="a4"/>
    <w:rsid w:val="003B6E7E"/>
    <w:pPr>
      <w:autoSpaceDE/>
      <w:autoSpaceDN/>
      <w:spacing w:after="120"/>
      <w:ind w:left="283"/>
    </w:pPr>
    <w:rPr>
      <w:sz w:val="20"/>
      <w:szCs w:val="20"/>
    </w:rPr>
  </w:style>
  <w:style w:type="paragraph" w:styleId="30">
    <w:name w:val="Body Text Indent 3"/>
    <w:basedOn w:val="a"/>
    <w:rsid w:val="003B6E7E"/>
    <w:pPr>
      <w:autoSpaceDE/>
      <w:autoSpaceDN/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A86EED"/>
    <w:pPr>
      <w:autoSpaceDE/>
      <w:autoSpaceDN/>
      <w:spacing w:after="120"/>
    </w:pPr>
    <w:rPr>
      <w:sz w:val="20"/>
      <w:szCs w:val="20"/>
    </w:rPr>
  </w:style>
  <w:style w:type="paragraph" w:styleId="a7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autoSpaceDE/>
      <w:autoSpaceDN/>
      <w:spacing w:after="120" w:line="480" w:lineRule="auto"/>
      <w:ind w:left="283"/>
    </w:pPr>
    <w:rPr>
      <w:sz w:val="20"/>
      <w:szCs w:val="20"/>
    </w:rPr>
  </w:style>
  <w:style w:type="paragraph" w:styleId="a8">
    <w:name w:val="footer"/>
    <w:basedOn w:val="a"/>
    <w:rsid w:val="00C826F1"/>
    <w:pPr>
      <w:tabs>
        <w:tab w:val="center" w:pos="4677"/>
        <w:tab w:val="right" w:pos="9355"/>
      </w:tabs>
      <w:autoSpaceDE/>
      <w:autoSpaceDN/>
    </w:pPr>
    <w:rPr>
      <w:sz w:val="20"/>
      <w:szCs w:val="20"/>
    </w:rPr>
  </w:style>
  <w:style w:type="character" w:styleId="a9">
    <w:name w:val="page number"/>
    <w:basedOn w:val="a0"/>
    <w:rsid w:val="00C826F1"/>
  </w:style>
  <w:style w:type="paragraph" w:styleId="aa">
    <w:name w:val="List Paragraph"/>
    <w:basedOn w:val="a"/>
    <w:uiPriority w:val="34"/>
    <w:qFormat/>
    <w:rsid w:val="00C932FE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c">
    <w:name w:val="Title"/>
    <w:basedOn w:val="a"/>
    <w:link w:val="ad"/>
    <w:qFormat/>
    <w:rsid w:val="00A22ED9"/>
    <w:pPr>
      <w:autoSpaceDE/>
      <w:autoSpaceDN/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e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">
    <w:name w:val="header"/>
    <w:basedOn w:val="a"/>
    <w:link w:val="af0"/>
    <w:uiPriority w:val="99"/>
    <w:rsid w:val="005D5B91"/>
    <w:pPr>
      <w:tabs>
        <w:tab w:val="center" w:pos="4677"/>
        <w:tab w:val="right" w:pos="9355"/>
      </w:tabs>
      <w:autoSpaceDE/>
      <w:autoSpaceDN/>
    </w:pPr>
    <w:rPr>
      <w:sz w:val="20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8C2F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5"/>
    <w:uiPriority w:val="59"/>
    <w:rsid w:val="001E63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0946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7B36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99"/>
    <w:qFormat/>
    <w:rsid w:val="0005557A"/>
    <w:rPr>
      <w:rFonts w:ascii="Times New Roman" w:hAnsi="Times New Roman" w:cs="Times New Roman" w:hint="default"/>
      <w:i/>
      <w:iCs w:val="0"/>
    </w:rPr>
  </w:style>
  <w:style w:type="character" w:customStyle="1" w:styleId="13">
    <w:name w:val="Основной текст с отступом Знак1"/>
    <w:basedOn w:val="a0"/>
    <w:rsid w:val="00117471"/>
    <w:rPr>
      <w:rFonts w:ascii="Times New Roman" w:eastAsia="Times New Roman" w:hAnsi="Times New Roman" w:cs="Times New Roman" w:hint="default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4382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815573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autoSpaceDE/>
      <w:autoSpaceDN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A86EED"/>
    <w:pPr>
      <w:keepNext/>
      <w:autoSpaceDE/>
      <w:autoSpaceDN/>
      <w:ind w:firstLine="426"/>
      <w:outlineLvl w:val="2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autoSpaceDE/>
      <w:autoSpaceDN/>
      <w:spacing w:after="120" w:line="480" w:lineRule="auto"/>
    </w:pPr>
    <w:rPr>
      <w:sz w:val="20"/>
      <w:szCs w:val="20"/>
    </w:rPr>
  </w:style>
  <w:style w:type="paragraph" w:styleId="a3">
    <w:name w:val="Body Text Indent"/>
    <w:basedOn w:val="a"/>
    <w:link w:val="a4"/>
    <w:rsid w:val="003B6E7E"/>
    <w:pPr>
      <w:autoSpaceDE/>
      <w:autoSpaceDN/>
      <w:spacing w:after="120"/>
      <w:ind w:left="283"/>
    </w:pPr>
    <w:rPr>
      <w:sz w:val="20"/>
      <w:szCs w:val="20"/>
    </w:rPr>
  </w:style>
  <w:style w:type="paragraph" w:styleId="30">
    <w:name w:val="Body Text Indent 3"/>
    <w:basedOn w:val="a"/>
    <w:rsid w:val="003B6E7E"/>
    <w:pPr>
      <w:autoSpaceDE/>
      <w:autoSpaceDN/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A86EED"/>
    <w:pPr>
      <w:autoSpaceDE/>
      <w:autoSpaceDN/>
      <w:spacing w:after="120"/>
    </w:pPr>
    <w:rPr>
      <w:sz w:val="20"/>
      <w:szCs w:val="20"/>
    </w:rPr>
  </w:style>
  <w:style w:type="paragraph" w:styleId="a7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autoSpaceDE/>
      <w:autoSpaceDN/>
      <w:spacing w:after="120" w:line="480" w:lineRule="auto"/>
      <w:ind w:left="283"/>
    </w:pPr>
    <w:rPr>
      <w:sz w:val="20"/>
      <w:szCs w:val="20"/>
    </w:rPr>
  </w:style>
  <w:style w:type="paragraph" w:styleId="a8">
    <w:name w:val="footer"/>
    <w:basedOn w:val="a"/>
    <w:rsid w:val="00C826F1"/>
    <w:pPr>
      <w:tabs>
        <w:tab w:val="center" w:pos="4677"/>
        <w:tab w:val="right" w:pos="9355"/>
      </w:tabs>
      <w:autoSpaceDE/>
      <w:autoSpaceDN/>
    </w:pPr>
    <w:rPr>
      <w:sz w:val="20"/>
      <w:szCs w:val="20"/>
    </w:rPr>
  </w:style>
  <w:style w:type="character" w:styleId="a9">
    <w:name w:val="page number"/>
    <w:basedOn w:val="a0"/>
    <w:rsid w:val="00C826F1"/>
  </w:style>
  <w:style w:type="paragraph" w:styleId="aa">
    <w:name w:val="List Paragraph"/>
    <w:basedOn w:val="a"/>
    <w:uiPriority w:val="34"/>
    <w:qFormat/>
    <w:rsid w:val="00C932FE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c">
    <w:name w:val="Title"/>
    <w:basedOn w:val="a"/>
    <w:link w:val="ad"/>
    <w:qFormat/>
    <w:rsid w:val="00A22ED9"/>
    <w:pPr>
      <w:autoSpaceDE/>
      <w:autoSpaceDN/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e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">
    <w:name w:val="header"/>
    <w:basedOn w:val="a"/>
    <w:link w:val="af0"/>
    <w:uiPriority w:val="99"/>
    <w:rsid w:val="005D5B91"/>
    <w:pPr>
      <w:tabs>
        <w:tab w:val="center" w:pos="4677"/>
        <w:tab w:val="right" w:pos="9355"/>
      </w:tabs>
      <w:autoSpaceDE/>
      <w:autoSpaceDN/>
    </w:pPr>
    <w:rPr>
      <w:sz w:val="20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8C2F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5"/>
    <w:uiPriority w:val="59"/>
    <w:rsid w:val="001E63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0946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7B36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99"/>
    <w:qFormat/>
    <w:rsid w:val="0005557A"/>
    <w:rPr>
      <w:rFonts w:ascii="Times New Roman" w:hAnsi="Times New Roman" w:cs="Times New Roman" w:hint="default"/>
      <w:i/>
      <w:iCs w:val="0"/>
    </w:rPr>
  </w:style>
  <w:style w:type="character" w:customStyle="1" w:styleId="13">
    <w:name w:val="Основной текст с отступом Знак1"/>
    <w:basedOn w:val="a0"/>
    <w:rsid w:val="00117471"/>
    <w:rPr>
      <w:rFonts w:ascii="Times New Roman" w:eastAsia="Times New Roman" w:hAnsi="Times New Roman" w:cs="Times New Roman" w:hint="default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BDD9628D7DE185046F8A7B7E9EFE570B634AFFD62F2F507F6A1CDD4D33C491352D6403CACCA5C1WEN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291CE-9C40-46E9-B19A-EE8F2C2C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7609</Words>
  <Characters>50969</Characters>
  <Application>Microsoft Office Word</Application>
  <DocSecurity>0</DocSecurity>
  <Lines>424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58462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Бойко</cp:lastModifiedBy>
  <cp:revision>4</cp:revision>
  <cp:lastPrinted>2019-11-26T05:16:00Z</cp:lastPrinted>
  <dcterms:created xsi:type="dcterms:W3CDTF">2019-12-13T06:59:00Z</dcterms:created>
  <dcterms:modified xsi:type="dcterms:W3CDTF">2019-12-13T07:00:00Z</dcterms:modified>
</cp:coreProperties>
</file>